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9E8" w:rsidRDefault="00E659E8">
      <w:pPr>
        <w:spacing w:after="0" w:line="259" w:lineRule="auto"/>
        <w:ind w:left="-1556" w:right="88" w:firstLine="0"/>
        <w:jc w:val="center"/>
      </w:pPr>
    </w:p>
    <w:p w:rsidR="00E659E8" w:rsidRPr="00C17474" w:rsidRDefault="000343F9" w:rsidP="00D161F8">
      <w:pPr>
        <w:spacing w:after="0" w:line="276" w:lineRule="auto"/>
        <w:ind w:left="0" w:right="-143"/>
        <w:rPr>
          <w:szCs w:val="28"/>
        </w:rPr>
      </w:pPr>
      <w:r w:rsidRPr="000343F9">
        <w:rPr>
          <w:b/>
          <w:szCs w:val="28"/>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pt;height:631.5pt" o:ole="">
            <v:imagedata r:id="rId6" o:title=""/>
          </v:shape>
          <o:OLEObject Type="Embed" ProgID="AcroExch.Document.11" ShapeID="_x0000_i1025" DrawAspect="Content" ObjectID="_1730801787" r:id="rId7"/>
        </w:object>
      </w:r>
      <w:r w:rsidR="0012390D" w:rsidRPr="00C17474">
        <w:rPr>
          <w:b/>
          <w:szCs w:val="28"/>
        </w:rPr>
        <w:t xml:space="preserve">СОДЕРЖАНИЕ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szCs w:val="28"/>
        </w:rPr>
        <w:t xml:space="preserve">1.Целевой раздел </w:t>
      </w:r>
    </w:p>
    <w:p w:rsidR="00E659E8" w:rsidRPr="00C17474" w:rsidRDefault="0012390D" w:rsidP="00D161F8">
      <w:pPr>
        <w:spacing w:after="0" w:line="276" w:lineRule="auto"/>
        <w:ind w:left="0" w:right="-143"/>
        <w:rPr>
          <w:szCs w:val="28"/>
        </w:rPr>
      </w:pPr>
      <w:r w:rsidRPr="00C17474">
        <w:rPr>
          <w:szCs w:val="28"/>
        </w:rPr>
        <w:t xml:space="preserve">1.1.  Пояснительная записка </w:t>
      </w:r>
    </w:p>
    <w:p w:rsidR="00E659E8" w:rsidRPr="00C17474" w:rsidRDefault="0012390D" w:rsidP="00D161F8">
      <w:pPr>
        <w:spacing w:after="0" w:line="276" w:lineRule="auto"/>
        <w:ind w:left="0" w:right="-143"/>
        <w:rPr>
          <w:szCs w:val="28"/>
        </w:rPr>
      </w:pPr>
      <w:r w:rsidRPr="00C17474">
        <w:rPr>
          <w:szCs w:val="28"/>
        </w:rPr>
        <w:t xml:space="preserve">1.2. Цели и задачи программы. Педагогические принципы построения программы </w:t>
      </w:r>
    </w:p>
    <w:p w:rsidR="00E659E8" w:rsidRPr="00C17474" w:rsidRDefault="0012390D" w:rsidP="00D161F8">
      <w:pPr>
        <w:spacing w:after="0" w:line="276" w:lineRule="auto"/>
        <w:ind w:left="0" w:right="-143"/>
        <w:rPr>
          <w:szCs w:val="28"/>
        </w:rPr>
      </w:pPr>
      <w:r w:rsidRPr="00C17474">
        <w:rPr>
          <w:szCs w:val="28"/>
        </w:rPr>
        <w:lastRenderedPageBreak/>
        <w:t xml:space="preserve">1.2.1. Взаимодействие участников образовательного процесса </w:t>
      </w:r>
    </w:p>
    <w:p w:rsidR="00E659E8" w:rsidRPr="00C17474" w:rsidRDefault="0012390D" w:rsidP="00D161F8">
      <w:pPr>
        <w:spacing w:after="0" w:line="276" w:lineRule="auto"/>
        <w:ind w:left="0" w:right="-143"/>
        <w:rPr>
          <w:szCs w:val="28"/>
        </w:rPr>
      </w:pPr>
      <w:r w:rsidRPr="00C17474">
        <w:rPr>
          <w:szCs w:val="28"/>
        </w:rPr>
        <w:t xml:space="preserve">1.2.2. Взаимодействие с семьями воспитанников </w:t>
      </w:r>
    </w:p>
    <w:p w:rsidR="00E659E8" w:rsidRPr="00C17474" w:rsidRDefault="0012390D" w:rsidP="00D161F8">
      <w:pPr>
        <w:spacing w:after="0" w:line="276" w:lineRule="auto"/>
        <w:ind w:left="0" w:right="-143"/>
        <w:rPr>
          <w:szCs w:val="28"/>
        </w:rPr>
      </w:pPr>
      <w:r w:rsidRPr="00C17474">
        <w:rPr>
          <w:szCs w:val="28"/>
        </w:rPr>
        <w:t xml:space="preserve">1.2.3. Инклюзивное образование дошкольников с тяжелыми нарушениями речи (ОНР)  </w:t>
      </w:r>
    </w:p>
    <w:p w:rsidR="00E659E8" w:rsidRPr="00C17474" w:rsidRDefault="0012390D" w:rsidP="00D161F8">
      <w:pPr>
        <w:spacing w:after="0" w:line="276" w:lineRule="auto"/>
        <w:ind w:left="0" w:right="-143"/>
        <w:rPr>
          <w:szCs w:val="28"/>
        </w:rPr>
      </w:pPr>
      <w:r w:rsidRPr="00C17474">
        <w:rPr>
          <w:szCs w:val="28"/>
        </w:rPr>
        <w:t xml:space="preserve">1.2.4. Двуязычные дети  </w:t>
      </w:r>
    </w:p>
    <w:p w:rsidR="00E659E8" w:rsidRPr="00C17474" w:rsidRDefault="0012390D" w:rsidP="00D161F8">
      <w:pPr>
        <w:numPr>
          <w:ilvl w:val="0"/>
          <w:numId w:val="1"/>
        </w:numPr>
        <w:spacing w:after="0" w:line="276" w:lineRule="auto"/>
        <w:ind w:left="0" w:right="-143" w:hanging="180"/>
        <w:rPr>
          <w:szCs w:val="28"/>
        </w:rPr>
      </w:pPr>
      <w:r w:rsidRPr="00C17474">
        <w:rPr>
          <w:szCs w:val="28"/>
        </w:rPr>
        <w:t xml:space="preserve">3.Целевые ориентиры, планируемые результаты освоения программы  </w:t>
      </w:r>
    </w:p>
    <w:p w:rsidR="00E659E8" w:rsidRPr="00C17474" w:rsidRDefault="0012390D" w:rsidP="00D161F8">
      <w:pPr>
        <w:spacing w:after="0" w:line="276" w:lineRule="auto"/>
        <w:ind w:left="0" w:right="-143"/>
        <w:rPr>
          <w:szCs w:val="28"/>
        </w:rPr>
      </w:pPr>
      <w:r w:rsidRPr="00C17474">
        <w:rPr>
          <w:szCs w:val="28"/>
        </w:rPr>
        <w:t xml:space="preserve">1.4. Педагогическая диагностика индивидуального развития ребенка дошкольного возраста с тяжелым нарушением речи (ОНР) </w:t>
      </w:r>
    </w:p>
    <w:p w:rsidR="00E659E8" w:rsidRPr="00C17474" w:rsidRDefault="0012390D" w:rsidP="00D161F8">
      <w:pPr>
        <w:numPr>
          <w:ilvl w:val="0"/>
          <w:numId w:val="2"/>
        </w:numPr>
        <w:spacing w:after="0" w:line="276" w:lineRule="auto"/>
        <w:ind w:left="0" w:right="-143" w:hanging="240"/>
        <w:rPr>
          <w:szCs w:val="28"/>
        </w:rPr>
      </w:pPr>
      <w:r w:rsidRPr="00C17474">
        <w:rPr>
          <w:szCs w:val="28"/>
        </w:rPr>
        <w:t xml:space="preserve">5.Характеристика контингента детей, </w:t>
      </w:r>
      <w:r w:rsidR="00152FD2">
        <w:rPr>
          <w:szCs w:val="28"/>
        </w:rPr>
        <w:t>посещающих логопедическую группу</w:t>
      </w:r>
      <w:r w:rsidRPr="00C17474">
        <w:rPr>
          <w:szCs w:val="28"/>
        </w:rPr>
        <w:t>.</w:t>
      </w:r>
      <w:r w:rsidRPr="00C17474">
        <w:rPr>
          <w:color w:val="FF0000"/>
          <w:szCs w:val="28"/>
        </w:rPr>
        <w:t xml:space="preserve"> </w:t>
      </w:r>
    </w:p>
    <w:p w:rsidR="00E659E8" w:rsidRPr="00C17474" w:rsidRDefault="0012390D" w:rsidP="00152FD2">
      <w:pPr>
        <w:spacing w:after="0" w:line="276" w:lineRule="auto"/>
        <w:ind w:left="0" w:right="-143"/>
        <w:rPr>
          <w:szCs w:val="28"/>
        </w:rPr>
      </w:pPr>
      <w:r w:rsidRPr="00C17474">
        <w:rPr>
          <w:szCs w:val="28"/>
        </w:rPr>
        <w:t>1.5.1.Характеристика детей старшего дошк</w:t>
      </w:r>
      <w:r w:rsidR="00C17474" w:rsidRPr="00C17474">
        <w:rPr>
          <w:szCs w:val="28"/>
        </w:rPr>
        <w:t xml:space="preserve">ольного возраста </w:t>
      </w:r>
      <w:r w:rsidRPr="00C17474">
        <w:rPr>
          <w:szCs w:val="28"/>
        </w:rPr>
        <w:t xml:space="preserve">с ОНР II-III уровня  </w:t>
      </w:r>
    </w:p>
    <w:p w:rsidR="00E659E8" w:rsidRPr="00C17474" w:rsidRDefault="0012390D" w:rsidP="00D161F8">
      <w:pPr>
        <w:numPr>
          <w:ilvl w:val="0"/>
          <w:numId w:val="2"/>
        </w:numPr>
        <w:spacing w:after="0" w:line="276" w:lineRule="auto"/>
        <w:ind w:left="0" w:right="-143" w:hanging="240"/>
        <w:rPr>
          <w:szCs w:val="28"/>
        </w:rPr>
      </w:pPr>
      <w:r w:rsidRPr="00C17474">
        <w:rPr>
          <w:szCs w:val="28"/>
        </w:rPr>
        <w:t xml:space="preserve">Содержательный раздел </w:t>
      </w:r>
    </w:p>
    <w:p w:rsidR="00E659E8" w:rsidRPr="00C17474" w:rsidRDefault="0012390D" w:rsidP="00D161F8">
      <w:pPr>
        <w:numPr>
          <w:ilvl w:val="0"/>
          <w:numId w:val="3"/>
        </w:numPr>
        <w:spacing w:after="0" w:line="276" w:lineRule="auto"/>
        <w:ind w:left="0" w:right="-143" w:hanging="240"/>
        <w:rPr>
          <w:szCs w:val="28"/>
        </w:rPr>
      </w:pPr>
      <w:r w:rsidRPr="00C17474">
        <w:rPr>
          <w:szCs w:val="28"/>
        </w:rPr>
        <w:t xml:space="preserve">1.Содержание коррекционно-развивающей работы. </w:t>
      </w:r>
    </w:p>
    <w:p w:rsidR="00E659E8" w:rsidRPr="00C17474" w:rsidRDefault="0012390D" w:rsidP="00D161F8">
      <w:pPr>
        <w:spacing w:after="0" w:line="276" w:lineRule="auto"/>
        <w:ind w:left="0" w:right="-143"/>
        <w:rPr>
          <w:szCs w:val="28"/>
        </w:rPr>
      </w:pPr>
      <w:r w:rsidRPr="00C17474">
        <w:rPr>
          <w:szCs w:val="28"/>
        </w:rPr>
        <w:t>2.1.1.Коррекционно-развивающая работа с детьми старшего</w:t>
      </w:r>
      <w:r w:rsidR="00C17474" w:rsidRPr="00C17474">
        <w:rPr>
          <w:szCs w:val="28"/>
        </w:rPr>
        <w:t xml:space="preserve"> дошкольного возраста </w:t>
      </w:r>
      <w:r w:rsidRPr="00C17474">
        <w:rPr>
          <w:szCs w:val="28"/>
        </w:rPr>
        <w:t xml:space="preserve">с ОНР II-III уровня.  </w:t>
      </w:r>
    </w:p>
    <w:p w:rsidR="00E659E8" w:rsidRPr="00C17474" w:rsidRDefault="0012390D" w:rsidP="00D161F8">
      <w:pPr>
        <w:numPr>
          <w:ilvl w:val="0"/>
          <w:numId w:val="4"/>
        </w:numPr>
        <w:spacing w:after="0" w:line="276" w:lineRule="auto"/>
        <w:ind w:left="0" w:right="-143" w:hanging="240"/>
        <w:rPr>
          <w:szCs w:val="28"/>
        </w:rPr>
      </w:pPr>
      <w:r w:rsidRPr="00C17474">
        <w:rPr>
          <w:szCs w:val="28"/>
        </w:rPr>
        <w:t xml:space="preserve">2.Перспективно-тематическое планирование работы </w:t>
      </w:r>
    </w:p>
    <w:p w:rsidR="00E659E8" w:rsidRPr="00C17474" w:rsidRDefault="0012390D" w:rsidP="00D161F8">
      <w:pPr>
        <w:spacing w:after="0" w:line="276" w:lineRule="auto"/>
        <w:ind w:left="0" w:right="-143"/>
        <w:rPr>
          <w:szCs w:val="28"/>
        </w:rPr>
      </w:pPr>
      <w:r w:rsidRPr="00C17474">
        <w:rPr>
          <w:szCs w:val="28"/>
        </w:rPr>
        <w:t xml:space="preserve">2.2.1. </w:t>
      </w:r>
      <w:r w:rsidRPr="00C17474">
        <w:rPr>
          <w:szCs w:val="28"/>
        </w:rPr>
        <w:tab/>
        <w:t xml:space="preserve">Тематический </w:t>
      </w:r>
      <w:r w:rsidRPr="00C17474">
        <w:rPr>
          <w:szCs w:val="28"/>
        </w:rPr>
        <w:tab/>
        <w:t xml:space="preserve">план </w:t>
      </w:r>
      <w:r w:rsidRPr="00C17474">
        <w:rPr>
          <w:szCs w:val="28"/>
        </w:rPr>
        <w:tab/>
        <w:t xml:space="preserve">занятий </w:t>
      </w:r>
      <w:r w:rsidRPr="00C17474">
        <w:rPr>
          <w:szCs w:val="28"/>
        </w:rPr>
        <w:tab/>
        <w:t xml:space="preserve">по </w:t>
      </w:r>
      <w:r w:rsidRPr="00C17474">
        <w:rPr>
          <w:szCs w:val="28"/>
        </w:rPr>
        <w:tab/>
        <w:t xml:space="preserve">формированию </w:t>
      </w:r>
      <w:r w:rsidRPr="00C17474">
        <w:rPr>
          <w:szCs w:val="28"/>
        </w:rPr>
        <w:tab/>
        <w:t xml:space="preserve">лексико-грамматических представлений и формированию связной речи. 1-й год обучения, старшая группа для детей с ОНР  </w:t>
      </w:r>
    </w:p>
    <w:p w:rsidR="00E659E8" w:rsidRPr="00C17474" w:rsidRDefault="0012390D" w:rsidP="00D161F8">
      <w:pPr>
        <w:numPr>
          <w:ilvl w:val="1"/>
          <w:numId w:val="4"/>
        </w:numPr>
        <w:spacing w:after="0" w:line="276" w:lineRule="auto"/>
        <w:ind w:left="0" w:right="-143" w:hanging="420"/>
        <w:rPr>
          <w:szCs w:val="28"/>
        </w:rPr>
      </w:pPr>
      <w:r w:rsidRPr="00C17474">
        <w:rPr>
          <w:szCs w:val="28"/>
        </w:rPr>
        <w:t xml:space="preserve">2.Тематический план занятий по совершенствованию лексико-грамматических представлений и развитию связной речи. 2-й год обучения, подготовительная группа для детей с ОНР </w:t>
      </w:r>
    </w:p>
    <w:p w:rsidR="00E659E8" w:rsidRPr="00C17474" w:rsidRDefault="0012390D" w:rsidP="00D161F8">
      <w:pPr>
        <w:numPr>
          <w:ilvl w:val="0"/>
          <w:numId w:val="4"/>
        </w:numPr>
        <w:spacing w:after="0" w:line="276" w:lineRule="auto"/>
        <w:ind w:left="0" w:right="-143" w:hanging="240"/>
        <w:rPr>
          <w:szCs w:val="28"/>
        </w:rPr>
      </w:pPr>
      <w:r w:rsidRPr="00C17474">
        <w:rPr>
          <w:szCs w:val="28"/>
        </w:rPr>
        <w:t xml:space="preserve">Организационный раздел </w:t>
      </w:r>
    </w:p>
    <w:p w:rsidR="00E659E8" w:rsidRPr="00C17474" w:rsidRDefault="0012390D" w:rsidP="00D161F8">
      <w:pPr>
        <w:numPr>
          <w:ilvl w:val="0"/>
          <w:numId w:val="5"/>
        </w:numPr>
        <w:spacing w:after="0" w:line="276" w:lineRule="auto"/>
        <w:ind w:left="0" w:right="-143" w:hanging="180"/>
        <w:rPr>
          <w:szCs w:val="28"/>
        </w:rPr>
      </w:pPr>
      <w:r w:rsidRPr="00C17474">
        <w:rPr>
          <w:szCs w:val="28"/>
        </w:rPr>
        <w:t xml:space="preserve">1.Основные направления коррекционной и образовательной деятельности </w:t>
      </w:r>
    </w:p>
    <w:p w:rsidR="00E659E8" w:rsidRPr="00C17474" w:rsidRDefault="0012390D" w:rsidP="00D161F8">
      <w:pPr>
        <w:numPr>
          <w:ilvl w:val="1"/>
          <w:numId w:val="5"/>
        </w:numPr>
        <w:spacing w:after="0" w:line="276" w:lineRule="auto"/>
        <w:ind w:left="0" w:right="-143" w:hanging="420"/>
        <w:rPr>
          <w:szCs w:val="28"/>
        </w:rPr>
      </w:pPr>
      <w:r w:rsidRPr="00C17474">
        <w:rPr>
          <w:szCs w:val="28"/>
        </w:rPr>
        <w:t xml:space="preserve">Система коррекционной и образовательной деятельности  </w:t>
      </w:r>
    </w:p>
    <w:p w:rsidR="00E659E8" w:rsidRPr="00C17474" w:rsidRDefault="0012390D" w:rsidP="00D161F8">
      <w:pPr>
        <w:numPr>
          <w:ilvl w:val="1"/>
          <w:numId w:val="5"/>
        </w:numPr>
        <w:spacing w:after="0" w:line="276" w:lineRule="auto"/>
        <w:ind w:left="0" w:right="-143" w:hanging="420"/>
        <w:rPr>
          <w:szCs w:val="28"/>
        </w:rPr>
      </w:pPr>
      <w:r w:rsidRPr="00C17474">
        <w:rPr>
          <w:szCs w:val="28"/>
        </w:rPr>
        <w:t xml:space="preserve">Распорядок дня, организация режимных моментов </w:t>
      </w:r>
    </w:p>
    <w:p w:rsidR="00E659E8" w:rsidRPr="00C17474" w:rsidRDefault="0012390D" w:rsidP="00D161F8">
      <w:pPr>
        <w:numPr>
          <w:ilvl w:val="0"/>
          <w:numId w:val="6"/>
        </w:numPr>
        <w:spacing w:after="0" w:line="276" w:lineRule="auto"/>
        <w:ind w:left="0" w:right="-143" w:hanging="180"/>
        <w:rPr>
          <w:szCs w:val="28"/>
        </w:rPr>
      </w:pPr>
      <w:r w:rsidRPr="00C17474">
        <w:rPr>
          <w:szCs w:val="28"/>
        </w:rPr>
        <w:t xml:space="preserve">4.Организация развивающей предметно-пространственной среды.  </w:t>
      </w:r>
    </w:p>
    <w:p w:rsidR="00E659E8" w:rsidRPr="00C17474" w:rsidRDefault="0012390D" w:rsidP="00D161F8">
      <w:pPr>
        <w:spacing w:after="0" w:line="276" w:lineRule="auto"/>
        <w:ind w:left="0" w:right="-143"/>
        <w:rPr>
          <w:szCs w:val="28"/>
        </w:rPr>
      </w:pPr>
      <w:r w:rsidRPr="00C17474">
        <w:rPr>
          <w:szCs w:val="28"/>
        </w:rPr>
        <w:t xml:space="preserve">Игровое оборудование  </w:t>
      </w:r>
    </w:p>
    <w:p w:rsidR="00E659E8" w:rsidRPr="00C17474" w:rsidRDefault="0012390D" w:rsidP="00D161F8">
      <w:pPr>
        <w:spacing w:after="0" w:line="276" w:lineRule="auto"/>
        <w:ind w:left="0" w:right="-143"/>
        <w:rPr>
          <w:szCs w:val="28"/>
        </w:rPr>
      </w:pPr>
      <w:r w:rsidRPr="00C17474">
        <w:rPr>
          <w:szCs w:val="28"/>
        </w:rPr>
        <w:t>3.5. Методический компле</w:t>
      </w:r>
      <w:proofErr w:type="gramStart"/>
      <w:r w:rsidRPr="00C17474">
        <w:rPr>
          <w:szCs w:val="28"/>
        </w:rPr>
        <w:t>кт к пр</w:t>
      </w:r>
      <w:proofErr w:type="gramEnd"/>
      <w:r w:rsidRPr="00C17474">
        <w:rPr>
          <w:szCs w:val="28"/>
        </w:rPr>
        <w:t xml:space="preserve">ограмме </w:t>
      </w:r>
    </w:p>
    <w:p w:rsidR="00E659E8" w:rsidRPr="00C17474" w:rsidRDefault="0012390D" w:rsidP="00D161F8">
      <w:pPr>
        <w:spacing w:after="0" w:line="276" w:lineRule="auto"/>
        <w:ind w:left="0" w:right="-143"/>
        <w:rPr>
          <w:szCs w:val="28"/>
        </w:rPr>
      </w:pPr>
      <w:r w:rsidRPr="00C17474">
        <w:rPr>
          <w:szCs w:val="28"/>
        </w:rPr>
        <w:t xml:space="preserve">3.6.Специальная и методическая литература </w:t>
      </w:r>
    </w:p>
    <w:p w:rsidR="00E659E8" w:rsidRPr="00C17474" w:rsidRDefault="0012390D" w:rsidP="00D161F8">
      <w:pPr>
        <w:spacing w:after="0" w:line="276" w:lineRule="auto"/>
        <w:ind w:left="0" w:right="-143"/>
        <w:rPr>
          <w:szCs w:val="28"/>
        </w:rPr>
      </w:pPr>
      <w:r w:rsidRPr="00C17474">
        <w:rPr>
          <w:szCs w:val="28"/>
        </w:rPr>
        <w:t xml:space="preserve">3.7.Приложения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pStyle w:val="1"/>
        <w:spacing w:line="276" w:lineRule="auto"/>
        <w:ind w:left="0" w:right="-143" w:firstLine="0"/>
        <w:jc w:val="both"/>
        <w:rPr>
          <w:szCs w:val="28"/>
        </w:rPr>
      </w:pPr>
      <w:r w:rsidRPr="00C17474">
        <w:rPr>
          <w:szCs w:val="28"/>
        </w:rPr>
        <w:t xml:space="preserve">1.Целевой раздел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1.1.Пояснительная записка </w:t>
      </w:r>
    </w:p>
    <w:p w:rsidR="00E659E8" w:rsidRPr="00C17474" w:rsidRDefault="0012390D" w:rsidP="00D161F8">
      <w:pPr>
        <w:spacing w:after="0" w:line="276" w:lineRule="auto"/>
        <w:ind w:left="0" w:right="-143" w:firstLine="708"/>
        <w:rPr>
          <w:szCs w:val="28"/>
        </w:rPr>
      </w:pPr>
      <w:proofErr w:type="gramStart"/>
      <w:r w:rsidRPr="00C17474">
        <w:rPr>
          <w:szCs w:val="28"/>
        </w:rPr>
        <w:t>Данная программа разработана в соответствии с Федеральным законом «Об образовании в Российской Федерации» от 29.12.2012 № 273-ФЗ,</w:t>
      </w:r>
      <w:r w:rsidR="002F1512">
        <w:rPr>
          <w:szCs w:val="28"/>
        </w:rPr>
        <w:t xml:space="preserve"> </w:t>
      </w:r>
      <w:r w:rsidR="002F1512" w:rsidRPr="002F1512">
        <w:rPr>
          <w:szCs w:val="28"/>
        </w:rPr>
        <w:t>Постановление  Главного государственного санитарного врача РФ "Об утверждении санитарных правил СП 2.4.3648-20 "Санитарно-</w:t>
      </w:r>
      <w:r w:rsidR="002F1512" w:rsidRPr="002F1512">
        <w:rPr>
          <w:szCs w:val="28"/>
        </w:rPr>
        <w:lastRenderedPageBreak/>
        <w:t>эпидемиологические требования к организациям воспитания и обучения, отдыха и оздоровления детей и молодежи" от 28 сентября 2020 года №28,</w:t>
      </w:r>
      <w:r w:rsidR="002F1512">
        <w:rPr>
          <w:sz w:val="24"/>
          <w:szCs w:val="24"/>
        </w:rPr>
        <w:t xml:space="preserve"> </w:t>
      </w:r>
      <w:r w:rsidRPr="00C17474">
        <w:rPr>
          <w:szCs w:val="28"/>
        </w:rPr>
        <w:t>Федеральным государственным стандартом дошкольного образования от 17 октября 2013 г. № 1155 и</w:t>
      </w:r>
      <w:proofErr w:type="gramEnd"/>
      <w:r w:rsidRPr="00C17474">
        <w:rPr>
          <w:szCs w:val="28"/>
        </w:rPr>
        <w:t xml:space="preserve"> представляет собой локальный акт образовательного учреждения, разработанный на основе программ: </w:t>
      </w:r>
    </w:p>
    <w:p w:rsidR="00E659E8" w:rsidRPr="00C17474" w:rsidRDefault="001F1493" w:rsidP="00D161F8">
      <w:pPr>
        <w:spacing w:after="0" w:line="276" w:lineRule="auto"/>
        <w:ind w:left="0" w:right="-143"/>
        <w:rPr>
          <w:szCs w:val="28"/>
        </w:rPr>
      </w:pPr>
      <w:r w:rsidRPr="00C17474">
        <w:rPr>
          <w:szCs w:val="28"/>
        </w:rPr>
        <w:t>- П</w:t>
      </w:r>
      <w:r w:rsidR="0012390D" w:rsidRPr="00C17474">
        <w:rPr>
          <w:szCs w:val="28"/>
        </w:rPr>
        <w:t xml:space="preserve">римерной адаптированной основной образовательной  программы коррекционно-развивающей работы в логопедической группе для детей с тяжелыми нарушениями речи (общим недоразвитием речи) с 3 до 7 лет (автор </w:t>
      </w:r>
      <w:proofErr w:type="spellStart"/>
      <w:r w:rsidR="0012390D" w:rsidRPr="00C17474">
        <w:rPr>
          <w:szCs w:val="28"/>
        </w:rPr>
        <w:t>Нищева</w:t>
      </w:r>
      <w:proofErr w:type="spellEnd"/>
      <w:r w:rsidR="0012390D" w:rsidRPr="00C17474">
        <w:rPr>
          <w:szCs w:val="28"/>
        </w:rPr>
        <w:t xml:space="preserve"> Н.В.)СПб</w:t>
      </w:r>
      <w:proofErr w:type="gramStart"/>
      <w:r w:rsidR="0012390D" w:rsidRPr="00C17474">
        <w:rPr>
          <w:szCs w:val="28"/>
        </w:rPr>
        <w:t xml:space="preserve">.: </w:t>
      </w:r>
      <w:proofErr w:type="gramEnd"/>
      <w:r w:rsidR="0012390D" w:rsidRPr="00C17474">
        <w:rPr>
          <w:szCs w:val="28"/>
        </w:rPr>
        <w:t xml:space="preserve">ДЕТСТВО-ПРЕСС 2015 г.  </w:t>
      </w:r>
    </w:p>
    <w:p w:rsidR="001F1493" w:rsidRPr="00C17474" w:rsidRDefault="0012390D" w:rsidP="00D161F8">
      <w:pPr>
        <w:spacing w:after="0" w:line="276" w:lineRule="auto"/>
        <w:ind w:left="0" w:right="-143"/>
        <w:rPr>
          <w:szCs w:val="28"/>
        </w:rPr>
      </w:pPr>
      <w:r w:rsidRPr="00C17474">
        <w:rPr>
          <w:szCs w:val="28"/>
        </w:rPr>
        <w:t xml:space="preserve">-Примерной образовательной программы дошкольного образования «От рождения до школы» (авторы </w:t>
      </w:r>
      <w:proofErr w:type="spellStart"/>
      <w:r w:rsidRPr="00C17474">
        <w:rPr>
          <w:szCs w:val="28"/>
        </w:rPr>
        <w:t>Веракса</w:t>
      </w:r>
      <w:proofErr w:type="spellEnd"/>
      <w:r w:rsidRPr="00C17474">
        <w:rPr>
          <w:szCs w:val="28"/>
        </w:rPr>
        <w:t xml:space="preserve"> Н.Е., Комарова Т.С., Васильева М.А.) М.: МОЗАИКА-СИНТЕЗ , 2014 г.;</w:t>
      </w:r>
    </w:p>
    <w:p w:rsidR="00E659E8" w:rsidRPr="00C17474" w:rsidRDefault="001F1493" w:rsidP="00D161F8">
      <w:pPr>
        <w:spacing w:after="0" w:line="276" w:lineRule="auto"/>
        <w:ind w:left="0" w:right="-143"/>
        <w:rPr>
          <w:szCs w:val="28"/>
        </w:rPr>
      </w:pPr>
      <w:r w:rsidRPr="00C17474">
        <w:rPr>
          <w:szCs w:val="28"/>
        </w:rPr>
        <w:t xml:space="preserve">- Системы коррекции общего недоразвития речи у </w:t>
      </w:r>
      <w:proofErr w:type="spellStart"/>
      <w:r w:rsidRPr="00C17474">
        <w:rPr>
          <w:szCs w:val="28"/>
        </w:rPr>
        <w:t>детй</w:t>
      </w:r>
      <w:proofErr w:type="spellEnd"/>
      <w:r w:rsidRPr="00C17474">
        <w:rPr>
          <w:szCs w:val="28"/>
        </w:rPr>
        <w:t xml:space="preserve"> 5,6 лет Т.А. Ткаченко. </w:t>
      </w:r>
      <w:r w:rsidR="0012390D" w:rsidRPr="00C17474">
        <w:rPr>
          <w:szCs w:val="28"/>
        </w:rPr>
        <w:t xml:space="preserve"> </w:t>
      </w:r>
    </w:p>
    <w:p w:rsidR="00E659E8" w:rsidRPr="00C17474" w:rsidRDefault="0012390D" w:rsidP="00D161F8">
      <w:pPr>
        <w:spacing w:after="0" w:line="276" w:lineRule="auto"/>
        <w:ind w:left="0" w:right="-143" w:firstLine="708"/>
        <w:rPr>
          <w:szCs w:val="28"/>
        </w:rPr>
      </w:pPr>
      <w:r w:rsidRPr="00C17474">
        <w:rPr>
          <w:szCs w:val="28"/>
        </w:rPr>
        <w:t xml:space="preserve">Данные программы рассчитаны на работу в условиях логопедических групп специального детского сада, в связи с чем,  не совсем подходят для использования на логопедическом пункте общеобразовательного детского сада. Этим и обусловлена значимость написания данной рабочей программы, применение которой поможет детям с нарушениями речи осваивать основную образовательную программу, позволит своевременно, то есть еще до поступления в школу, помочь детям в преодолении всех трудностей, которые являются причиной возникновения школьной </w:t>
      </w:r>
      <w:proofErr w:type="spellStart"/>
      <w:r w:rsidRPr="00C17474">
        <w:rPr>
          <w:szCs w:val="28"/>
        </w:rPr>
        <w:t>дезадаптации</w:t>
      </w:r>
      <w:proofErr w:type="spellEnd"/>
      <w:r w:rsidRPr="00C17474">
        <w:rPr>
          <w:szCs w:val="28"/>
        </w:rPr>
        <w:t xml:space="preserve">. </w:t>
      </w:r>
    </w:p>
    <w:p w:rsidR="00E659E8" w:rsidRPr="00C17474" w:rsidRDefault="0012390D" w:rsidP="00D161F8">
      <w:pPr>
        <w:spacing w:after="0" w:line="276" w:lineRule="auto"/>
        <w:ind w:left="0" w:right="-143" w:firstLine="708"/>
        <w:rPr>
          <w:szCs w:val="28"/>
        </w:rPr>
      </w:pPr>
      <w:proofErr w:type="gramStart"/>
      <w:r w:rsidRPr="00C17474">
        <w:rPr>
          <w:szCs w:val="28"/>
        </w:rPr>
        <w:t xml:space="preserve">Теоретической и методологической основой составления данной рабочей программы являются следующие аспекты: положения </w:t>
      </w:r>
      <w:proofErr w:type="spellStart"/>
      <w:r w:rsidRPr="00C17474">
        <w:rPr>
          <w:szCs w:val="28"/>
        </w:rPr>
        <w:t>Л.С.Выготского</w:t>
      </w:r>
      <w:proofErr w:type="spellEnd"/>
      <w:r w:rsidRPr="00C17474">
        <w:rPr>
          <w:szCs w:val="28"/>
        </w:rPr>
        <w:t xml:space="preserve"> о ведущей роли обучения и воспитания в психическом развитии ребенка, учение Р.Е.Левиной о трех уровнях речевого развития детей и психолого-педагогическом подходе в системе специального обучения; исследования закономерностей развития детской речи в условиях ее нарушения, проведенные Т.Б.Филичевой и Г.В.Чиркиной. </w:t>
      </w:r>
      <w:proofErr w:type="gramEnd"/>
    </w:p>
    <w:p w:rsidR="00E659E8" w:rsidRPr="00C17474" w:rsidRDefault="0012390D" w:rsidP="00D161F8">
      <w:pPr>
        <w:spacing w:after="0" w:line="276" w:lineRule="auto"/>
        <w:ind w:left="0" w:right="-143" w:firstLine="708"/>
        <w:rPr>
          <w:szCs w:val="28"/>
        </w:rPr>
      </w:pPr>
      <w:r w:rsidRPr="00C17474">
        <w:rPr>
          <w:szCs w:val="28"/>
        </w:rPr>
        <w:t xml:space="preserve">Рабочая программа рассчитана на один учебный год, который длится в условиях логопедического пункта с 1 сентября по 31 мая. </w:t>
      </w:r>
    </w:p>
    <w:p w:rsidR="00E659E8" w:rsidRPr="00C17474" w:rsidRDefault="0012390D" w:rsidP="00D161F8">
      <w:pPr>
        <w:spacing w:after="0" w:line="276" w:lineRule="auto"/>
        <w:ind w:left="0" w:right="-143"/>
        <w:rPr>
          <w:szCs w:val="28"/>
        </w:rPr>
      </w:pPr>
      <w:r w:rsidRPr="00C17474">
        <w:rPr>
          <w:b/>
          <w:szCs w:val="28"/>
        </w:rPr>
        <w:t xml:space="preserve">1.2. Цели и задачи программы. Педагогические принципы построения программы </w:t>
      </w:r>
    </w:p>
    <w:p w:rsidR="0012390D" w:rsidRPr="00C17474" w:rsidRDefault="0012390D" w:rsidP="00D161F8">
      <w:pPr>
        <w:spacing w:after="0" w:line="276" w:lineRule="auto"/>
        <w:ind w:left="0" w:right="-143"/>
        <w:rPr>
          <w:szCs w:val="28"/>
        </w:rPr>
      </w:pPr>
      <w:r w:rsidRPr="00C17474">
        <w:rPr>
          <w:szCs w:val="28"/>
          <w:u w:val="single" w:color="000000"/>
        </w:rPr>
        <w:t>Целью</w:t>
      </w:r>
      <w:r w:rsidRPr="00C17474">
        <w:rPr>
          <w:szCs w:val="28"/>
        </w:rPr>
        <w:t xml:space="preserve"> данной рабочей программы является обеспечение системы средств и умений для устранения речевых недостатков у детей старшего дошкольного возраста с общим недоразвитием речи и осуществления своевременного и полноценного личностного развития,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 Предупреждение возможных трудностей в усвоении программы массовой </w:t>
      </w:r>
      <w:r w:rsidRPr="00C17474">
        <w:rPr>
          <w:szCs w:val="28"/>
        </w:rPr>
        <w:lastRenderedPageBreak/>
        <w:t>школы, обусловленных недоразвитием речевой системы старших дошкольников.</w:t>
      </w:r>
    </w:p>
    <w:p w:rsidR="00E659E8" w:rsidRPr="00C17474" w:rsidRDefault="0012390D" w:rsidP="00D161F8">
      <w:pPr>
        <w:spacing w:after="0" w:line="276" w:lineRule="auto"/>
        <w:ind w:left="0" w:right="-143"/>
        <w:rPr>
          <w:b/>
          <w:szCs w:val="28"/>
        </w:rPr>
      </w:pPr>
      <w:r w:rsidRPr="00C17474">
        <w:rPr>
          <w:b/>
          <w:szCs w:val="28"/>
        </w:rPr>
        <w:t xml:space="preserve"> </w:t>
      </w:r>
      <w:r w:rsidRPr="00C17474">
        <w:rPr>
          <w:b/>
          <w:szCs w:val="28"/>
          <w:u w:val="single" w:color="000000"/>
        </w:rPr>
        <w:t>Задачи программы</w:t>
      </w:r>
      <w:r w:rsidRPr="00C17474">
        <w:rPr>
          <w:b/>
          <w:szCs w:val="28"/>
        </w:rPr>
        <w:t xml:space="preserve">: </w:t>
      </w:r>
    </w:p>
    <w:p w:rsidR="00E659E8" w:rsidRPr="00C17474" w:rsidRDefault="0012390D" w:rsidP="00D161F8">
      <w:pPr>
        <w:spacing w:after="0" w:line="276" w:lineRule="auto"/>
        <w:ind w:left="0" w:right="-143"/>
        <w:rPr>
          <w:szCs w:val="28"/>
        </w:rPr>
      </w:pPr>
      <w:r w:rsidRPr="00C17474">
        <w:rPr>
          <w:szCs w:val="28"/>
        </w:rPr>
        <w:t xml:space="preserve">- Реализация общеобразовательных задач дошкольного образования с привлечением синхронного выравнивания речевого и психофизического развития детей с тяжелыми нарушениями речи (общим недоразвитием речи). </w:t>
      </w:r>
      <w:proofErr w:type="gramStart"/>
      <w:r w:rsidRPr="00C17474">
        <w:rPr>
          <w:szCs w:val="28"/>
        </w:rPr>
        <w:t>-О</w:t>
      </w:r>
      <w:proofErr w:type="gramEnd"/>
      <w:r w:rsidRPr="00C17474">
        <w:rPr>
          <w:szCs w:val="28"/>
        </w:rPr>
        <w:t xml:space="preserve">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образования. </w:t>
      </w:r>
    </w:p>
    <w:p w:rsidR="00E659E8" w:rsidRPr="00C17474" w:rsidRDefault="0012390D" w:rsidP="00D161F8">
      <w:pPr>
        <w:spacing w:after="0" w:line="276" w:lineRule="auto"/>
        <w:ind w:left="0" w:right="-143" w:firstLine="708"/>
        <w:rPr>
          <w:szCs w:val="28"/>
        </w:rPr>
      </w:pPr>
      <w:r w:rsidRPr="00C17474">
        <w:rPr>
          <w:szCs w:val="28"/>
        </w:rPr>
        <w:t xml:space="preserve">Программа построена на </w:t>
      </w:r>
      <w:r w:rsidRPr="00C17474">
        <w:rPr>
          <w:szCs w:val="28"/>
          <w:u w:val="single" w:color="000000"/>
        </w:rPr>
        <w:t>принципе гуманно-личностного отношения</w:t>
      </w:r>
      <w:r w:rsidRPr="00C17474">
        <w:rPr>
          <w:szCs w:val="28"/>
        </w:rPr>
        <w:t xml:space="preserve"> к ребенку и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 процессы. </w:t>
      </w:r>
    </w:p>
    <w:p w:rsidR="00E659E8" w:rsidRPr="00C17474" w:rsidRDefault="0012390D" w:rsidP="00D161F8">
      <w:pPr>
        <w:spacing w:after="0" w:line="276" w:lineRule="auto"/>
        <w:ind w:left="0" w:right="-143"/>
        <w:rPr>
          <w:szCs w:val="28"/>
        </w:rPr>
      </w:pPr>
      <w:r w:rsidRPr="00C17474">
        <w:rPr>
          <w:szCs w:val="28"/>
        </w:rPr>
        <w:t xml:space="preserve">Кроме того, данная программа имеет в своей основе также следующие </w:t>
      </w:r>
      <w:r w:rsidRPr="00C17474">
        <w:rPr>
          <w:szCs w:val="28"/>
          <w:u w:val="single" w:color="000000"/>
        </w:rPr>
        <w:t>принципы</w:t>
      </w:r>
      <w:r w:rsidRPr="00C17474">
        <w:rPr>
          <w:szCs w:val="28"/>
        </w:rPr>
        <w:t xml:space="preserve">: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индивидуализации, учета возможностей, особенностей развития и потребностей каждого ребенка;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признания каждого ребенка полноправным участником образовательного процесса;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поддержки детской инициативы и формирования познавательных интересов каждого ребенка;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интеграции усилий специалистов;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систематичности и взаимосвязи учебного материала;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постепенности подачи учебного материала;  </w:t>
      </w:r>
    </w:p>
    <w:p w:rsidR="00E659E8" w:rsidRPr="00C17474" w:rsidRDefault="0012390D" w:rsidP="00D161F8">
      <w:pPr>
        <w:numPr>
          <w:ilvl w:val="0"/>
          <w:numId w:val="7"/>
        </w:numPr>
        <w:spacing w:after="0" w:line="276" w:lineRule="auto"/>
        <w:ind w:left="0" w:right="-143" w:hanging="168"/>
        <w:rPr>
          <w:szCs w:val="28"/>
        </w:rPr>
      </w:pPr>
      <w:r w:rsidRPr="00C17474">
        <w:rPr>
          <w:szCs w:val="28"/>
        </w:rPr>
        <w:t xml:space="preserve">принцип концентрического наращивания информации в каждой из последующих возрастных групп во всех пяти образовательных областях </w:t>
      </w:r>
    </w:p>
    <w:p w:rsidR="00E659E8" w:rsidRPr="00C17474" w:rsidRDefault="0012390D" w:rsidP="00D161F8">
      <w:pPr>
        <w:spacing w:after="0" w:line="276" w:lineRule="auto"/>
        <w:ind w:left="0" w:right="-143" w:firstLine="708"/>
        <w:rPr>
          <w:szCs w:val="28"/>
        </w:rPr>
      </w:pPr>
      <w:r w:rsidRPr="00C17474">
        <w:rPr>
          <w:szCs w:val="28"/>
        </w:rPr>
        <w:t xml:space="preserve">Объем учебного материала в рабочей программе рассчитан в соответствии с возрастными и физиологическими нормативами, что позволяет избежать переутомления и </w:t>
      </w:r>
      <w:proofErr w:type="spellStart"/>
      <w:r w:rsidRPr="00C17474">
        <w:rPr>
          <w:szCs w:val="28"/>
        </w:rPr>
        <w:t>дезадаптации</w:t>
      </w:r>
      <w:proofErr w:type="spellEnd"/>
      <w:r w:rsidRPr="00C17474">
        <w:rPr>
          <w:szCs w:val="28"/>
        </w:rPr>
        <w:t xml:space="preserve"> дошкольников. </w:t>
      </w:r>
    </w:p>
    <w:p w:rsidR="00E659E8" w:rsidRPr="00C17474" w:rsidRDefault="0012390D" w:rsidP="00D161F8">
      <w:pPr>
        <w:spacing w:after="0" w:line="276" w:lineRule="auto"/>
        <w:ind w:left="0" w:right="-143"/>
        <w:rPr>
          <w:szCs w:val="28"/>
        </w:rPr>
      </w:pPr>
      <w:r w:rsidRPr="00C17474">
        <w:rPr>
          <w:szCs w:val="28"/>
          <w:u w:val="single" w:color="000000"/>
        </w:rPr>
        <w:t>Основной формой работы</w:t>
      </w:r>
      <w:r w:rsidRPr="00C17474">
        <w:rPr>
          <w:szCs w:val="28"/>
        </w:rPr>
        <w:t xml:space="preserve"> в соответствии с рабочей программой является игровая деятельность. Все коррекционно-развивающие занятия носят игровой характер, насыщены разнообразными играми и развивающими игровыми упражнениями. </w:t>
      </w:r>
    </w:p>
    <w:p w:rsidR="00E659E8" w:rsidRPr="00C17474" w:rsidRDefault="0012390D" w:rsidP="00D161F8">
      <w:pPr>
        <w:spacing w:after="0" w:line="276" w:lineRule="auto"/>
        <w:ind w:left="0" w:right="-143" w:firstLine="708"/>
        <w:rPr>
          <w:szCs w:val="28"/>
        </w:rPr>
      </w:pPr>
      <w:r w:rsidRPr="00C17474">
        <w:rPr>
          <w:szCs w:val="28"/>
        </w:rPr>
        <w:lastRenderedPageBreak/>
        <w:t xml:space="preserve">В соответствии с рабочей программой коррекционное направление работы является приоритетным, так как целью его является выравнивание речевого и психофизического развития детей.  </w:t>
      </w:r>
    </w:p>
    <w:p w:rsidR="00E659E8" w:rsidRPr="00C17474" w:rsidRDefault="0012390D" w:rsidP="00D161F8">
      <w:pPr>
        <w:spacing w:after="0" w:line="276" w:lineRule="auto"/>
        <w:ind w:left="0" w:right="-143" w:firstLine="708"/>
        <w:rPr>
          <w:szCs w:val="28"/>
        </w:rPr>
      </w:pPr>
      <w:r w:rsidRPr="00C17474">
        <w:rPr>
          <w:szCs w:val="28"/>
        </w:rPr>
        <w:t xml:space="preserve">В соответствии с рабочей программой </w:t>
      </w:r>
      <w:r w:rsidRPr="00C17474">
        <w:rPr>
          <w:szCs w:val="28"/>
          <w:u w:val="single" w:color="000000"/>
        </w:rPr>
        <w:t>основной контингент</w:t>
      </w:r>
      <w:r w:rsidRPr="00C17474">
        <w:rPr>
          <w:szCs w:val="28"/>
        </w:rPr>
        <w:t xml:space="preserve"> - это дети старшего дошкольного возраста (5-6 лет) с общим недоразвитием речи II-III уровней речевого развития, дети старшего дошкольного возраста (6-7 лет) с ОНР </w:t>
      </w:r>
      <w:r w:rsidRPr="00C17474">
        <w:rPr>
          <w:szCs w:val="28"/>
          <w:lang w:val="en-US"/>
        </w:rPr>
        <w:t>III</w:t>
      </w:r>
      <w:r w:rsidRPr="00C17474">
        <w:rPr>
          <w:szCs w:val="28"/>
        </w:rPr>
        <w:t xml:space="preserve"> уровня </w:t>
      </w:r>
      <w:proofErr w:type="gramStart"/>
      <w:r w:rsidRPr="00C17474">
        <w:rPr>
          <w:szCs w:val="28"/>
        </w:rPr>
        <w:t xml:space="preserve">( </w:t>
      </w:r>
      <w:proofErr w:type="gramEnd"/>
      <w:r w:rsidRPr="00C17474">
        <w:rPr>
          <w:szCs w:val="28"/>
        </w:rPr>
        <w:t xml:space="preserve">второго года обучения) </w:t>
      </w:r>
    </w:p>
    <w:p w:rsidR="00E659E8" w:rsidRPr="00C17474" w:rsidRDefault="0012390D" w:rsidP="00D161F8">
      <w:pPr>
        <w:spacing w:after="0" w:line="276" w:lineRule="auto"/>
        <w:ind w:left="0" w:right="-143"/>
        <w:rPr>
          <w:szCs w:val="28"/>
        </w:rPr>
      </w:pPr>
      <w:r w:rsidRPr="00C17474">
        <w:rPr>
          <w:b/>
          <w:szCs w:val="28"/>
        </w:rPr>
        <w:t>1.2.1. Взаимодействие участников образовательного процесса.</w:t>
      </w:r>
      <w:r w:rsidRPr="00C17474">
        <w:rPr>
          <w:szCs w:val="28"/>
        </w:rPr>
        <w:t xml:space="preserve"> </w:t>
      </w:r>
    </w:p>
    <w:p w:rsidR="00E659E8" w:rsidRPr="00C17474" w:rsidRDefault="0012390D" w:rsidP="00D161F8">
      <w:pPr>
        <w:spacing w:after="0" w:line="276" w:lineRule="auto"/>
        <w:ind w:left="0" w:right="-143" w:firstLine="713"/>
        <w:rPr>
          <w:szCs w:val="28"/>
        </w:rPr>
      </w:pPr>
      <w:r w:rsidRPr="00C17474">
        <w:rPr>
          <w:szCs w:val="28"/>
        </w:rPr>
        <w:t xml:space="preserve">Эффективность коррекционно-развивающей работы во многом зависит от преемственности в работе логопеда и других специалистов. И, прежде всего, учителя-логопеда и воспитателей. Взаимодействие с воспитателями логопед осуществляет в разных формах. Это и обсуждение, и выбор форм, методов и приемов коррекционно-развивающей работы; оснащение развивающего предметного пространства в групповом помещении; взаимное 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воспитателям. Еженедельные задания логопеда воспитателю включают в себя следующие разделы: </w:t>
      </w:r>
    </w:p>
    <w:p w:rsidR="00E659E8" w:rsidRPr="00C17474" w:rsidRDefault="0012390D" w:rsidP="00D161F8">
      <w:pPr>
        <w:numPr>
          <w:ilvl w:val="0"/>
          <w:numId w:val="8"/>
        </w:numPr>
        <w:spacing w:after="0" w:line="276" w:lineRule="auto"/>
        <w:ind w:left="0" w:right="-143" w:hanging="168"/>
        <w:rPr>
          <w:szCs w:val="28"/>
        </w:rPr>
      </w:pPr>
      <w:r w:rsidRPr="00C17474">
        <w:rPr>
          <w:szCs w:val="28"/>
        </w:rPr>
        <w:t xml:space="preserve">логопедические пятиминутки;  </w:t>
      </w:r>
    </w:p>
    <w:p w:rsidR="00E659E8" w:rsidRPr="00C17474" w:rsidRDefault="0012390D" w:rsidP="00D161F8">
      <w:pPr>
        <w:numPr>
          <w:ilvl w:val="0"/>
          <w:numId w:val="8"/>
        </w:numPr>
        <w:spacing w:after="0" w:line="276" w:lineRule="auto"/>
        <w:ind w:left="0" w:right="-143" w:hanging="168"/>
        <w:rPr>
          <w:szCs w:val="28"/>
        </w:rPr>
      </w:pPr>
      <w:r w:rsidRPr="00C17474">
        <w:rPr>
          <w:szCs w:val="28"/>
        </w:rPr>
        <w:t xml:space="preserve">подвижные игры и пальчиковая гимнастика;  </w:t>
      </w:r>
    </w:p>
    <w:p w:rsidR="00E659E8" w:rsidRPr="00C17474" w:rsidRDefault="0012390D" w:rsidP="00D161F8">
      <w:pPr>
        <w:numPr>
          <w:ilvl w:val="0"/>
          <w:numId w:val="8"/>
        </w:numPr>
        <w:spacing w:after="0" w:line="276" w:lineRule="auto"/>
        <w:ind w:left="0" w:right="-143" w:hanging="168"/>
        <w:rPr>
          <w:szCs w:val="28"/>
        </w:rPr>
      </w:pPr>
      <w:r w:rsidRPr="00C17474">
        <w:rPr>
          <w:szCs w:val="28"/>
        </w:rPr>
        <w:t xml:space="preserve">индивидуальная работа;  </w:t>
      </w:r>
    </w:p>
    <w:p w:rsidR="00E659E8" w:rsidRPr="00C17474" w:rsidRDefault="0012390D" w:rsidP="00D161F8">
      <w:pPr>
        <w:spacing w:after="0" w:line="276" w:lineRule="auto"/>
        <w:ind w:left="0" w:right="-143"/>
        <w:rPr>
          <w:szCs w:val="28"/>
        </w:rPr>
      </w:pPr>
      <w:r w:rsidRPr="00C17474">
        <w:rPr>
          <w:szCs w:val="28"/>
        </w:rPr>
        <w:t xml:space="preserve">•рекомендации по подбору художественной литературы и иллюстративного материала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1.2.2. Взаимодействие с семьями воспитанников</w:t>
      </w:r>
      <w:r w:rsidRPr="00C17474">
        <w:rPr>
          <w:szCs w:val="28"/>
        </w:rPr>
        <w:t xml:space="preserve"> </w:t>
      </w:r>
    </w:p>
    <w:p w:rsidR="00E659E8" w:rsidRPr="00C17474" w:rsidRDefault="0012390D" w:rsidP="00D161F8">
      <w:pPr>
        <w:spacing w:after="0" w:line="276" w:lineRule="auto"/>
        <w:ind w:left="0" w:right="-143" w:firstLine="698"/>
        <w:rPr>
          <w:szCs w:val="28"/>
        </w:rPr>
      </w:pPr>
      <w:r w:rsidRPr="00C17474">
        <w:rPr>
          <w:szCs w:val="28"/>
        </w:rPr>
        <w:t xml:space="preserve">Вопросам взаимосвязи детского сада с семьей в последнее время уделяется все большее внимание, так как личность ребенка </w:t>
      </w:r>
      <w:proofErr w:type="gramStart"/>
      <w:r w:rsidRPr="00C17474">
        <w:rPr>
          <w:szCs w:val="28"/>
        </w:rPr>
        <w:t>формируется</w:t>
      </w:r>
      <w:proofErr w:type="gramEnd"/>
      <w:r w:rsidRPr="00C17474">
        <w:rPr>
          <w:szCs w:val="28"/>
        </w:rPr>
        <w:t xml:space="preserve"> прежде всего в семье и семейных отношениях. В дошкольных учреждениях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проводятся тематические родительские собрания и круглые столы, семинары, мастер-классы, организуются диспуты. </w:t>
      </w:r>
    </w:p>
    <w:p w:rsidR="00C17474" w:rsidRDefault="00C17474" w:rsidP="00D161F8">
      <w:pPr>
        <w:spacing w:after="0" w:line="276" w:lineRule="auto"/>
        <w:ind w:left="0" w:right="-143" w:firstLine="708"/>
        <w:rPr>
          <w:b/>
          <w:szCs w:val="28"/>
        </w:rPr>
      </w:pPr>
    </w:p>
    <w:p w:rsidR="00E659E8" w:rsidRPr="00C17474" w:rsidRDefault="0012390D" w:rsidP="00D161F8">
      <w:pPr>
        <w:spacing w:after="0" w:line="276" w:lineRule="auto"/>
        <w:ind w:left="0" w:right="-143" w:firstLine="708"/>
        <w:rPr>
          <w:szCs w:val="28"/>
        </w:rPr>
      </w:pPr>
      <w:r w:rsidRPr="00C17474">
        <w:rPr>
          <w:b/>
          <w:szCs w:val="28"/>
        </w:rPr>
        <w:t xml:space="preserve">1.2.3. Инклюзивное образование дошкольников с тяжелыми нарушениями речи (ОНР) </w:t>
      </w:r>
      <w:r w:rsidRPr="00C17474">
        <w:rPr>
          <w:szCs w:val="28"/>
        </w:rPr>
        <w:t xml:space="preserve"> </w:t>
      </w:r>
    </w:p>
    <w:p w:rsidR="00E659E8" w:rsidRPr="00C17474" w:rsidRDefault="0012390D" w:rsidP="00D161F8">
      <w:pPr>
        <w:spacing w:after="0" w:line="276" w:lineRule="auto"/>
        <w:ind w:left="0" w:right="-143" w:firstLine="698"/>
        <w:rPr>
          <w:szCs w:val="28"/>
        </w:rPr>
      </w:pPr>
      <w:r w:rsidRPr="00C17474">
        <w:rPr>
          <w:szCs w:val="28"/>
        </w:rPr>
        <w:lastRenderedPageBreak/>
        <w:t>В соответствии с Законом РФ и Федеральным государственным образовательным стандартом дошкольного образования квалифицированная коррекция недостатков в физическом и (или) психическом развитии детей с ограниченными возможностями может осуществляться в форме инклюзивного образования. Так дети с тяжелыми нарушениями речи (с общим недоразвитием речи) посещают массовый детский сад, где наравне с другими детьми, не имеющими речевых нарушений, осваивают общеобразовательную программу.</w:t>
      </w:r>
      <w:r w:rsidR="001F1493" w:rsidRPr="00C17474">
        <w:rPr>
          <w:szCs w:val="28"/>
        </w:rPr>
        <w:t xml:space="preserve"> </w:t>
      </w:r>
      <w:r w:rsidRPr="00C17474">
        <w:rPr>
          <w:szCs w:val="28"/>
        </w:rPr>
        <w:t xml:space="preserve">Для коррекционной работы с детьми, имеющими тяжелые нарушения речи (общее недоразвитие речи) и осваивающими основную программу совместно с другими детьми, в группах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тяжелыми нарушениями речи (общим недоразвитием речи). В планирование работы в каждой из образовательных областей включаются коррекционные мероприятия.  </w:t>
      </w:r>
    </w:p>
    <w:p w:rsidR="00E659E8" w:rsidRPr="00C17474" w:rsidRDefault="0012390D" w:rsidP="00D161F8">
      <w:pPr>
        <w:spacing w:after="0" w:line="276" w:lineRule="auto"/>
        <w:ind w:left="0" w:right="-143" w:firstLine="708"/>
        <w:rPr>
          <w:szCs w:val="28"/>
        </w:rPr>
      </w:pPr>
      <w:r w:rsidRPr="00C17474">
        <w:rPr>
          <w:szCs w:val="28"/>
        </w:rPr>
        <w:t xml:space="preserve">Для каждого воспитанника с общим недоразвитием речи в группе ДОУ учителем-логопедом после проведения педагогической диагностики индивидуального развития и на основе данной рабочей программы коррекционно-развивающей работы разрабатывается индивидуальный план, определяется индивидуальный образовательный маршрут, подбираются педагогические технологии, методики и формы деятельности, соответствующие образовательным потребностям данного ребенка.  </w:t>
      </w:r>
    </w:p>
    <w:p w:rsidR="00E659E8" w:rsidRPr="00C17474" w:rsidRDefault="0012390D" w:rsidP="00D161F8">
      <w:pPr>
        <w:spacing w:after="0" w:line="276" w:lineRule="auto"/>
        <w:ind w:left="0" w:right="-143" w:firstLine="708"/>
        <w:rPr>
          <w:szCs w:val="28"/>
        </w:rPr>
      </w:pPr>
      <w:r w:rsidRPr="00C17474">
        <w:rPr>
          <w:szCs w:val="28"/>
        </w:rPr>
        <w:t>Основной формой работы учителя-логопеда с ребенком, имеющим тяжелое нарушение речи (общее недоразвитие речи) и посещающим группу детского сада, являются индивидуальные занятия, которые проводятся 2 раза в неделю.  Проведение подгрупповых занятий. Обязательно планируется время и формы занятости ребенка с общим недоразвитием речи на каждый день недели. Занятия со специалистами (учителе</w:t>
      </w:r>
      <w:proofErr w:type="gramStart"/>
      <w:r w:rsidRPr="00C17474">
        <w:rPr>
          <w:szCs w:val="28"/>
        </w:rPr>
        <w:t>м-</w:t>
      </w:r>
      <w:proofErr w:type="gramEnd"/>
      <w:r w:rsidRPr="00C17474">
        <w:rPr>
          <w:szCs w:val="28"/>
        </w:rPr>
        <w:t xml:space="preserve"> логопедом, педагогом-психологом) могут проводиться параллельно с групповыми занятиями.  </w:t>
      </w:r>
    </w:p>
    <w:p w:rsidR="00C17474" w:rsidRDefault="0012390D" w:rsidP="002F1512">
      <w:pPr>
        <w:spacing w:after="0" w:line="276" w:lineRule="auto"/>
        <w:ind w:left="0" w:right="-143" w:firstLine="708"/>
        <w:rPr>
          <w:szCs w:val="28"/>
        </w:rPr>
      </w:pPr>
      <w:r w:rsidRPr="00C17474">
        <w:rPr>
          <w:szCs w:val="28"/>
        </w:rPr>
        <w:t xml:space="preserve">Учитель-логопед осуществляет информационно-просветительскую деятельность среди педагогов группы и родителей, подключая последних к коррекционно-развивающей деятельности, обучая их педагогическим технологиям сотрудничества со своим ребенком. Предусматривается подключение родителей к участию в интегрированных занятиях, присутствие родителей на индивидуальных занятиях с их ребенком, обязательное консультирование родителей специалистами. </w:t>
      </w:r>
    </w:p>
    <w:p w:rsidR="002F1512" w:rsidRPr="002F1512" w:rsidRDefault="002F1512" w:rsidP="002F1512">
      <w:pPr>
        <w:spacing w:after="0" w:line="276" w:lineRule="auto"/>
        <w:ind w:left="0" w:right="-143" w:firstLine="708"/>
        <w:rPr>
          <w:szCs w:val="28"/>
        </w:rPr>
      </w:pPr>
    </w:p>
    <w:p w:rsidR="00E659E8" w:rsidRPr="00C17474" w:rsidRDefault="0012390D" w:rsidP="00D161F8">
      <w:pPr>
        <w:spacing w:after="0" w:line="276" w:lineRule="auto"/>
        <w:ind w:left="0" w:right="-143"/>
        <w:rPr>
          <w:szCs w:val="28"/>
        </w:rPr>
      </w:pPr>
      <w:r w:rsidRPr="00C17474">
        <w:rPr>
          <w:b/>
          <w:szCs w:val="28"/>
        </w:rPr>
        <w:t xml:space="preserve">1.3. Целевые ориентиры, планируемые результаты освоения программы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lastRenderedPageBreak/>
        <w:t>1.3.1.Целевые ориентиры.</w:t>
      </w:r>
      <w:r w:rsidR="00C21BA0" w:rsidRPr="00C17474">
        <w:rPr>
          <w:b/>
          <w:szCs w:val="28"/>
        </w:rPr>
        <w:t xml:space="preserve"> Старший дошкольный возраст (с 5</w:t>
      </w:r>
      <w:r w:rsidRPr="00C17474">
        <w:rPr>
          <w:b/>
          <w:szCs w:val="28"/>
        </w:rPr>
        <w:t xml:space="preserve"> до 7лет) </w:t>
      </w:r>
      <w:r w:rsidRPr="00C17474">
        <w:rPr>
          <w:szCs w:val="28"/>
        </w:rPr>
        <w:t xml:space="preserve">Целевые ориентиры данной программы базируются на ФГОС </w:t>
      </w:r>
      <w:proofErr w:type="gramStart"/>
      <w:r w:rsidRPr="00C17474">
        <w:rPr>
          <w:szCs w:val="28"/>
        </w:rPr>
        <w:t>ДО</w:t>
      </w:r>
      <w:proofErr w:type="gramEnd"/>
      <w:r w:rsidRPr="00C17474">
        <w:rPr>
          <w:szCs w:val="28"/>
        </w:rPr>
        <w:t xml:space="preserve"> и </w:t>
      </w:r>
      <w:proofErr w:type="gramStart"/>
      <w:r w:rsidRPr="00C17474">
        <w:rPr>
          <w:szCs w:val="28"/>
        </w:rPr>
        <w:t>задачах</w:t>
      </w:r>
      <w:proofErr w:type="gramEnd"/>
      <w:r w:rsidRPr="00C17474">
        <w:rPr>
          <w:szCs w:val="28"/>
        </w:rPr>
        <w:t xml:space="preserve"> данной программы. Целевые ориентиры даются для детей старшего дошкольного возраста </w:t>
      </w:r>
      <w:proofErr w:type="gramStart"/>
      <w:r w:rsidRPr="00C17474">
        <w:rPr>
          <w:szCs w:val="28"/>
        </w:rPr>
        <w:t xml:space="preserve">( </w:t>
      </w:r>
      <w:proofErr w:type="gramEnd"/>
      <w:r w:rsidRPr="00C17474">
        <w:rPr>
          <w:szCs w:val="28"/>
        </w:rPr>
        <w:t xml:space="preserve">на этапе завершения дошкольного образования). К целевым ориентирам дошкольного образования  в соответствии с данной рабочей программой относятся следующие социально-нормативные характеристики возможных достижений ребенка:  </w:t>
      </w:r>
    </w:p>
    <w:p w:rsidR="00E659E8" w:rsidRPr="00C17474" w:rsidRDefault="0012390D" w:rsidP="00D161F8">
      <w:pPr>
        <w:numPr>
          <w:ilvl w:val="0"/>
          <w:numId w:val="9"/>
        </w:numPr>
        <w:spacing w:after="0" w:line="276" w:lineRule="auto"/>
        <w:ind w:left="0" w:right="-143"/>
        <w:rPr>
          <w:szCs w:val="28"/>
        </w:rPr>
      </w:pPr>
      <w:proofErr w:type="gramStart"/>
      <w:r w:rsidRPr="00C17474">
        <w:rPr>
          <w:szCs w:val="28"/>
        </w:rPr>
        <w:t xml:space="preserve">ребенок хорошо владеет устной речью,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творческие рассказы; у него сформированы элементарные навыки </w:t>
      </w:r>
      <w:proofErr w:type="spellStart"/>
      <w:r w:rsidRPr="00C17474">
        <w:rPr>
          <w:szCs w:val="28"/>
        </w:rPr>
        <w:t>звуко-слогового</w:t>
      </w:r>
      <w:proofErr w:type="spellEnd"/>
      <w:r w:rsidRPr="00C17474">
        <w:rPr>
          <w:szCs w:val="28"/>
        </w:rPr>
        <w:t xml:space="preserve"> анализа слов, анализа предложений, что обеспечивает формирование предпосылок грамотности;</w:t>
      </w:r>
      <w:proofErr w:type="gramEnd"/>
      <w:r w:rsidRPr="00C17474">
        <w:rPr>
          <w:szCs w:val="28"/>
        </w:rPr>
        <w:t xml:space="preserve"> у него сформирован грамматический строй речи, он владеет разными способами словообразования;  </w:t>
      </w:r>
    </w:p>
    <w:p w:rsidR="00E659E8" w:rsidRPr="00C17474" w:rsidRDefault="0012390D" w:rsidP="00D161F8">
      <w:pPr>
        <w:numPr>
          <w:ilvl w:val="0"/>
          <w:numId w:val="9"/>
        </w:numPr>
        <w:spacing w:after="0" w:line="276" w:lineRule="auto"/>
        <w:ind w:left="0" w:right="-143"/>
        <w:rPr>
          <w:szCs w:val="28"/>
        </w:rPr>
      </w:pPr>
      <w:r w:rsidRPr="00C17474">
        <w:rPr>
          <w:szCs w:val="28"/>
        </w:rPr>
        <w:t>ребенок любознателен, склонен наблюдать, экспериментировать; он обладает начальными знаниями о себе, о природном и социальном мире, умеет обследовать предметы разными способами, подбирать группу предметов по заданному признаку, знает и различает основные и оттеночные цвета, плоские и объемные геометрические формы; у ребенка сформированы представления о профессиях, трудовых действиях;</w:t>
      </w:r>
      <w:r w:rsidR="00AE16C6" w:rsidRPr="00C17474">
        <w:rPr>
          <w:szCs w:val="28"/>
        </w:rPr>
        <w:t xml:space="preserve"> </w:t>
      </w:r>
      <w:proofErr w:type="gramStart"/>
      <w:r w:rsidRPr="00C17474">
        <w:rPr>
          <w:szCs w:val="28"/>
        </w:rPr>
        <w:t xml:space="preserve">ребенок знаком с составом числа из единиц в пределах десяти, владеет навыками количественного и порядкового счета; у ребенка сформированы навыки ориентировки в пространстве, на плоскости, по простейшей схеме, плану; у ребенка есть представления о смене времен года и их очередности, смене частей суток и их очередности, очередности дней недели; у ребенка сформировано интеллектуальное мышление;  </w:t>
      </w:r>
      <w:proofErr w:type="gramEnd"/>
    </w:p>
    <w:p w:rsidR="00E659E8" w:rsidRPr="00C17474" w:rsidRDefault="0012390D" w:rsidP="00D161F8">
      <w:pPr>
        <w:numPr>
          <w:ilvl w:val="0"/>
          <w:numId w:val="9"/>
        </w:numPr>
        <w:spacing w:after="0" w:line="276" w:lineRule="auto"/>
        <w:ind w:left="0" w:right="-143"/>
        <w:rPr>
          <w:szCs w:val="28"/>
        </w:rPr>
      </w:pPr>
      <w:r w:rsidRPr="00C17474">
        <w:rPr>
          <w:szCs w:val="28"/>
        </w:rPr>
        <w:t xml:space="preserve">ребенок способен к принятию собственных решений с опорой на знания и умения в различных видах деятельности, ребенок умеет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игре окружающую действительность;  </w:t>
      </w:r>
    </w:p>
    <w:p w:rsidR="00E659E8" w:rsidRPr="00C17474" w:rsidRDefault="0012390D" w:rsidP="00D161F8">
      <w:pPr>
        <w:numPr>
          <w:ilvl w:val="0"/>
          <w:numId w:val="9"/>
        </w:numPr>
        <w:spacing w:after="0" w:line="276" w:lineRule="auto"/>
        <w:ind w:left="0" w:right="-143"/>
        <w:rPr>
          <w:szCs w:val="28"/>
        </w:rPr>
      </w:pPr>
      <w:proofErr w:type="gramStart"/>
      <w:r w:rsidRPr="00C17474">
        <w:rPr>
          <w:szCs w:val="28"/>
        </w:rPr>
        <w:t xml:space="preserve">ребенок инициативен, самостоятелен в различных видах деятельности, способен выбрать себе занятия и партнеров по совместной деятельности, у ребенка развиты коммуникативные навыки, эмоциональная отзывчивость на чувства окружающих людей, подражательность, творческое воображение;  • ребенок активен, успешно взаимодействует со сверстниками и взрослыми; у </w:t>
      </w:r>
      <w:r w:rsidRPr="00C17474">
        <w:rPr>
          <w:szCs w:val="28"/>
        </w:rPr>
        <w:lastRenderedPageBreak/>
        <w:t xml:space="preserve">ребенка сформировалось положительное отношение к самому себе, окружающим, к различным видам деятельности;  </w:t>
      </w:r>
      <w:proofErr w:type="gramEnd"/>
    </w:p>
    <w:p w:rsidR="00E659E8" w:rsidRPr="00C17474" w:rsidRDefault="0012390D" w:rsidP="00D161F8">
      <w:pPr>
        <w:numPr>
          <w:ilvl w:val="0"/>
          <w:numId w:val="9"/>
        </w:numPr>
        <w:spacing w:after="0" w:line="276" w:lineRule="auto"/>
        <w:ind w:left="0" w:right="-143"/>
        <w:rPr>
          <w:szCs w:val="28"/>
        </w:rPr>
      </w:pPr>
      <w:r w:rsidRPr="00C17474">
        <w:rPr>
          <w:szCs w:val="28"/>
        </w:rPr>
        <w:t xml:space="preserve">ребенок способен адекватно проявлять свои чувства, умеет радоваться успехам и сопереживать неудачам других, способен договариваться, старается разрешать конфликты;  </w:t>
      </w:r>
    </w:p>
    <w:p w:rsidR="00E659E8" w:rsidRPr="00C17474" w:rsidRDefault="0012390D" w:rsidP="00D161F8">
      <w:pPr>
        <w:numPr>
          <w:ilvl w:val="0"/>
          <w:numId w:val="9"/>
        </w:numPr>
        <w:spacing w:after="0" w:line="276" w:lineRule="auto"/>
        <w:ind w:left="0" w:right="-143"/>
        <w:rPr>
          <w:szCs w:val="28"/>
        </w:rPr>
      </w:pPr>
      <w:r w:rsidRPr="00C17474">
        <w:rPr>
          <w:szCs w:val="28"/>
        </w:rPr>
        <w:t xml:space="preserve">ребенок обладает чувством собственного достоинства, чувством веры в себя;  </w:t>
      </w:r>
    </w:p>
    <w:p w:rsidR="00E659E8" w:rsidRPr="00C17474" w:rsidRDefault="0012390D" w:rsidP="00D161F8">
      <w:pPr>
        <w:numPr>
          <w:ilvl w:val="0"/>
          <w:numId w:val="9"/>
        </w:numPr>
        <w:spacing w:after="0" w:line="276" w:lineRule="auto"/>
        <w:ind w:left="0" w:right="-143"/>
        <w:rPr>
          <w:szCs w:val="28"/>
        </w:rPr>
      </w:pPr>
      <w:r w:rsidRPr="00C17474">
        <w:rPr>
          <w:szCs w:val="28"/>
        </w:rPr>
        <w:t xml:space="preserve">ребенок обладает развитым воображением, которое реализует в разных видах деятельности;  </w:t>
      </w:r>
    </w:p>
    <w:p w:rsidR="00E659E8" w:rsidRPr="00C17474" w:rsidRDefault="0012390D" w:rsidP="00D161F8">
      <w:pPr>
        <w:numPr>
          <w:ilvl w:val="0"/>
          <w:numId w:val="9"/>
        </w:numPr>
        <w:spacing w:after="0" w:line="276" w:lineRule="auto"/>
        <w:ind w:left="0" w:right="-143"/>
        <w:rPr>
          <w:szCs w:val="28"/>
        </w:rPr>
      </w:pPr>
      <w:r w:rsidRPr="00C17474">
        <w:rPr>
          <w:szCs w:val="28"/>
        </w:rPr>
        <w:t xml:space="preserve">ребенок умеет подчиняться правилам и социальным нормам, способен к волевым усилиям, знаком с принятыми нормами и правилами поведения и готов соответствовать им;  </w:t>
      </w:r>
    </w:p>
    <w:p w:rsidR="00E659E8" w:rsidRPr="00C17474" w:rsidRDefault="0012390D" w:rsidP="00D161F8">
      <w:pPr>
        <w:numPr>
          <w:ilvl w:val="0"/>
          <w:numId w:val="9"/>
        </w:numPr>
        <w:spacing w:after="0" w:line="276" w:lineRule="auto"/>
        <w:ind w:left="0" w:right="-143"/>
        <w:rPr>
          <w:szCs w:val="28"/>
        </w:rPr>
      </w:pPr>
      <w:r w:rsidRPr="00C17474">
        <w:rPr>
          <w:szCs w:val="28"/>
        </w:rPr>
        <w:t xml:space="preserve">у ребенка развиты крупная и мелкая моторика, он подвижен и вынослив, владеет основными движениями, может контролировать свои движения, умеет управлять ими.  </w:t>
      </w:r>
    </w:p>
    <w:p w:rsidR="00E659E8" w:rsidRPr="00C17474" w:rsidRDefault="0012390D" w:rsidP="00D161F8">
      <w:pPr>
        <w:spacing w:after="0" w:line="276" w:lineRule="auto"/>
        <w:ind w:left="0" w:right="-143"/>
        <w:rPr>
          <w:szCs w:val="28"/>
        </w:rPr>
      </w:pPr>
      <w:r w:rsidRPr="00C17474">
        <w:rPr>
          <w:szCs w:val="28"/>
        </w:rPr>
        <w:t xml:space="preserve">Целевые ориентиры программы выступают основаниями преемственности дошкольного и начального общего образования. </w:t>
      </w:r>
    </w:p>
    <w:p w:rsidR="00E659E8" w:rsidRPr="00C17474" w:rsidRDefault="0012390D" w:rsidP="00D161F8">
      <w:pPr>
        <w:spacing w:after="0" w:line="276" w:lineRule="auto"/>
        <w:ind w:left="0" w:right="-143" w:firstLine="0"/>
        <w:rPr>
          <w:szCs w:val="28"/>
        </w:rPr>
      </w:pPr>
      <w:r w:rsidRPr="00C17474">
        <w:rPr>
          <w:szCs w:val="28"/>
        </w:rPr>
        <w:t xml:space="preserve"> </w:t>
      </w:r>
    </w:p>
    <w:p w:rsidR="00E659E8" w:rsidRPr="00C17474" w:rsidRDefault="0012390D" w:rsidP="00D161F8">
      <w:pPr>
        <w:spacing w:after="0" w:line="276" w:lineRule="auto"/>
        <w:ind w:left="0" w:right="-143"/>
        <w:rPr>
          <w:szCs w:val="28"/>
        </w:rPr>
      </w:pPr>
      <w:r w:rsidRPr="00C17474">
        <w:rPr>
          <w:b/>
          <w:szCs w:val="28"/>
        </w:rPr>
        <w:t>1.4. Педагогическая диагностика индивидуального развития ребенка дошкольного возраста с тяжелым нарушением речи (ОНР)</w:t>
      </w:r>
      <w:r w:rsidRPr="00C17474">
        <w:rPr>
          <w:szCs w:val="28"/>
        </w:rPr>
        <w:t xml:space="preserve"> </w:t>
      </w:r>
    </w:p>
    <w:p w:rsidR="00E659E8" w:rsidRPr="00C17474" w:rsidRDefault="0012390D" w:rsidP="00D161F8">
      <w:pPr>
        <w:spacing w:after="0" w:line="276" w:lineRule="auto"/>
        <w:ind w:left="0" w:right="-143"/>
        <w:rPr>
          <w:szCs w:val="28"/>
        </w:rPr>
      </w:pPr>
      <w:r w:rsidRPr="00C17474">
        <w:rPr>
          <w:szCs w:val="28"/>
        </w:rPr>
        <w:t>Для проведения индивидуальной педагогической диагностики учителе</w:t>
      </w:r>
      <w:proofErr w:type="gramStart"/>
      <w:r w:rsidRPr="00C17474">
        <w:rPr>
          <w:szCs w:val="28"/>
        </w:rPr>
        <w:t>м-</w:t>
      </w:r>
      <w:proofErr w:type="gramEnd"/>
      <w:r w:rsidRPr="00C17474">
        <w:rPr>
          <w:szCs w:val="28"/>
        </w:rPr>
        <w:t xml:space="preserve"> логопедом разработаны методика проведения обследования ( Приложение 1);  </w:t>
      </w:r>
    </w:p>
    <w:p w:rsidR="00E659E8" w:rsidRPr="00C17474" w:rsidRDefault="0012390D" w:rsidP="00D161F8">
      <w:pPr>
        <w:spacing w:after="0" w:line="276" w:lineRule="auto"/>
        <w:ind w:left="0" w:right="-143"/>
        <w:rPr>
          <w:szCs w:val="28"/>
        </w:rPr>
      </w:pPr>
      <w:r w:rsidRPr="00C17474">
        <w:rPr>
          <w:szCs w:val="28"/>
        </w:rPr>
        <w:t>«Речевая карта ребенка</w:t>
      </w:r>
      <w:proofErr w:type="gramStart"/>
      <w:r w:rsidRPr="00C17474">
        <w:rPr>
          <w:szCs w:val="28"/>
        </w:rPr>
        <w:t>»(</w:t>
      </w:r>
      <w:proofErr w:type="gramEnd"/>
      <w:r w:rsidRPr="00C17474">
        <w:rPr>
          <w:szCs w:val="28"/>
        </w:rPr>
        <w:t xml:space="preserve">Приложение 2)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numPr>
          <w:ilvl w:val="0"/>
          <w:numId w:val="10"/>
        </w:numPr>
        <w:spacing w:after="0" w:line="276" w:lineRule="auto"/>
        <w:ind w:left="0" w:right="-143" w:hanging="211"/>
        <w:rPr>
          <w:szCs w:val="28"/>
        </w:rPr>
      </w:pPr>
      <w:r w:rsidRPr="00C17474">
        <w:rPr>
          <w:b/>
          <w:szCs w:val="28"/>
        </w:rPr>
        <w:t>5.Характеристика континг</w:t>
      </w:r>
      <w:r w:rsidR="0094129C" w:rsidRPr="00C17474">
        <w:rPr>
          <w:b/>
          <w:szCs w:val="28"/>
        </w:rPr>
        <w:t>ента детей, посещающих логопедическую группу</w:t>
      </w:r>
    </w:p>
    <w:p w:rsidR="00E659E8" w:rsidRPr="00C17474" w:rsidRDefault="0012390D" w:rsidP="00D161F8">
      <w:pPr>
        <w:spacing w:after="0" w:line="276" w:lineRule="auto"/>
        <w:ind w:left="0" w:right="-143" w:firstLine="0"/>
        <w:rPr>
          <w:szCs w:val="28"/>
        </w:rPr>
      </w:pPr>
      <w:r w:rsidRPr="00C17474">
        <w:rPr>
          <w:b/>
          <w:color w:val="FF0000"/>
          <w:szCs w:val="28"/>
        </w:rPr>
        <w:t xml:space="preserve"> </w:t>
      </w:r>
    </w:p>
    <w:p w:rsidR="00E659E8" w:rsidRPr="00C17474" w:rsidRDefault="0012390D" w:rsidP="00D161F8">
      <w:pPr>
        <w:spacing w:after="0" w:line="276" w:lineRule="auto"/>
        <w:ind w:left="0" w:right="-143"/>
        <w:rPr>
          <w:szCs w:val="28"/>
        </w:rPr>
      </w:pPr>
      <w:r w:rsidRPr="00C17474">
        <w:rPr>
          <w:b/>
          <w:szCs w:val="28"/>
        </w:rPr>
        <w:t>1.5.1.Характеристика детей</w:t>
      </w:r>
      <w:r w:rsidR="00AE16C6" w:rsidRPr="00C17474">
        <w:rPr>
          <w:b/>
          <w:szCs w:val="28"/>
        </w:rPr>
        <w:t xml:space="preserve"> </w:t>
      </w:r>
      <w:r w:rsidRPr="00C17474">
        <w:rPr>
          <w:b/>
          <w:szCs w:val="28"/>
        </w:rPr>
        <w:t xml:space="preserve">старшего дошкольного возраста (с 5 до 6 лет) с ОНР II-III уровня.  </w:t>
      </w:r>
    </w:p>
    <w:p w:rsidR="00E659E8" w:rsidRPr="00C17474" w:rsidRDefault="0012390D" w:rsidP="00D161F8">
      <w:pPr>
        <w:spacing w:after="0" w:line="276" w:lineRule="auto"/>
        <w:ind w:left="0" w:right="-143"/>
        <w:rPr>
          <w:szCs w:val="28"/>
        </w:rPr>
      </w:pPr>
      <w:r w:rsidRPr="00C17474">
        <w:rPr>
          <w:szCs w:val="28"/>
        </w:rPr>
        <w:t xml:space="preserve">У дошкольников со вторым уровнем речевого развития при ОНР активный словарный запас составляет обиходная предметная и глагольная тематика. Пассивный словарный запас тоже снижен и не соответствует возрастной норме. Понимание обращенной речи затруднено. В самостоятельных высказываниях у детей есть простые нераспространенные предложения. При этом отмечаются грубые ошибки в употреблении грамматических конструкций. Типичные грубые нарушения слоговой структуры и </w:t>
      </w:r>
      <w:proofErr w:type="spellStart"/>
      <w:r w:rsidRPr="00C17474">
        <w:rPr>
          <w:szCs w:val="28"/>
        </w:rPr>
        <w:t>звуконаполняемости</w:t>
      </w:r>
      <w:proofErr w:type="spellEnd"/>
      <w:r w:rsidRPr="00C17474">
        <w:rPr>
          <w:szCs w:val="28"/>
        </w:rPr>
        <w:t xml:space="preserve"> слов. У детей выявляется недостаточность фонетической стороны речи (большое количество несформированных звуков). </w:t>
      </w:r>
      <w:r w:rsidRPr="00C17474">
        <w:rPr>
          <w:b/>
          <w:szCs w:val="28"/>
        </w:rPr>
        <w:t xml:space="preserve"> </w:t>
      </w:r>
    </w:p>
    <w:p w:rsidR="00E659E8" w:rsidRPr="00C17474" w:rsidRDefault="0012390D" w:rsidP="00D161F8">
      <w:pPr>
        <w:spacing w:after="0" w:line="276" w:lineRule="auto"/>
        <w:ind w:left="0" w:right="-143" w:firstLine="708"/>
        <w:rPr>
          <w:szCs w:val="28"/>
        </w:rPr>
      </w:pPr>
      <w:r w:rsidRPr="00C17474">
        <w:rPr>
          <w:szCs w:val="28"/>
        </w:rPr>
        <w:t xml:space="preserve">У дошкольников с третьим уровнем речевого развития при ОНР в активной речи представлены простые распространенные предложения. Речь </w:t>
      </w:r>
      <w:r w:rsidRPr="00C17474">
        <w:rPr>
          <w:szCs w:val="28"/>
        </w:rPr>
        <w:lastRenderedPageBreak/>
        <w:t xml:space="preserve">характеризуется элементами лексико-грамматического и </w:t>
      </w:r>
      <w:proofErr w:type="spellStart"/>
      <w:r w:rsidRPr="00C17474">
        <w:rPr>
          <w:szCs w:val="28"/>
        </w:rPr>
        <w:t>фонетикофонематического</w:t>
      </w:r>
      <w:proofErr w:type="spellEnd"/>
      <w:r w:rsidRPr="00C17474">
        <w:rPr>
          <w:szCs w:val="28"/>
        </w:rPr>
        <w:t xml:space="preserve"> недоразвития. В активном словаре представлены все части речи, кроме причастий и деепричастий. Появляются первые навыки словообразования. Характерно недифференцированное произношение звуков, причем замены могут быть нестойкими. Более устойчивым становится произношение слов сложной слоговой структуры. Понимание речи приближается к норме. </w:t>
      </w:r>
    </w:p>
    <w:p w:rsidR="00E659E8" w:rsidRPr="00C17474" w:rsidRDefault="0012390D" w:rsidP="00D161F8">
      <w:pPr>
        <w:spacing w:after="0" w:line="276" w:lineRule="auto"/>
        <w:ind w:left="0" w:right="-143" w:firstLine="0"/>
        <w:rPr>
          <w:szCs w:val="28"/>
        </w:rPr>
      </w:pPr>
      <w:r w:rsidRPr="00C17474">
        <w:rPr>
          <w:szCs w:val="28"/>
        </w:rPr>
        <w:t xml:space="preserve"> </w:t>
      </w:r>
    </w:p>
    <w:p w:rsidR="00E659E8" w:rsidRPr="00C17474" w:rsidRDefault="0012390D" w:rsidP="00D161F8">
      <w:pPr>
        <w:spacing w:after="0" w:line="276" w:lineRule="auto"/>
        <w:ind w:left="0" w:right="-143"/>
        <w:rPr>
          <w:b/>
          <w:szCs w:val="28"/>
        </w:rPr>
      </w:pPr>
      <w:r w:rsidRPr="00C17474">
        <w:rPr>
          <w:b/>
          <w:szCs w:val="28"/>
        </w:rPr>
        <w:t>1.5.2.Характеристика детей старшего дошкольного во</w:t>
      </w:r>
      <w:r w:rsidR="00AE16C6" w:rsidRPr="00C17474">
        <w:rPr>
          <w:b/>
          <w:szCs w:val="28"/>
        </w:rPr>
        <w:t xml:space="preserve">зраста (с 6 до 7 лет) с ОНР </w:t>
      </w:r>
      <w:r w:rsidR="00AE16C6" w:rsidRPr="00C17474">
        <w:rPr>
          <w:b/>
          <w:szCs w:val="28"/>
          <w:lang w:val="en-US"/>
        </w:rPr>
        <w:t>III</w:t>
      </w:r>
      <w:r w:rsidRPr="00C17474">
        <w:rPr>
          <w:b/>
          <w:szCs w:val="28"/>
        </w:rPr>
        <w:t xml:space="preserve"> уровня.  </w:t>
      </w:r>
    </w:p>
    <w:p w:rsidR="00AE16C6" w:rsidRPr="00C17474" w:rsidRDefault="00AE16C6" w:rsidP="00D161F8">
      <w:pPr>
        <w:spacing w:after="0" w:line="276" w:lineRule="auto"/>
        <w:ind w:left="0" w:right="-143"/>
        <w:rPr>
          <w:szCs w:val="28"/>
        </w:rPr>
      </w:pPr>
    </w:p>
    <w:p w:rsidR="00AE16C6" w:rsidRPr="00C17474" w:rsidRDefault="00C21BA0" w:rsidP="00D161F8">
      <w:pPr>
        <w:spacing w:after="0" w:line="276" w:lineRule="auto"/>
        <w:ind w:left="0" w:right="-143" w:firstLine="0"/>
        <w:rPr>
          <w:szCs w:val="28"/>
        </w:rPr>
      </w:pPr>
      <w:r w:rsidRPr="00C17474">
        <w:rPr>
          <w:szCs w:val="28"/>
        </w:rPr>
        <w:t xml:space="preserve">Для детей с ОНР </w:t>
      </w:r>
      <w:r w:rsidRPr="00C17474">
        <w:rPr>
          <w:szCs w:val="28"/>
          <w:lang w:val="en-US"/>
        </w:rPr>
        <w:t>III</w:t>
      </w:r>
      <w:r w:rsidRPr="00C17474">
        <w:rPr>
          <w:szCs w:val="28"/>
        </w:rPr>
        <w:t xml:space="preserve"> </w:t>
      </w:r>
      <w:r w:rsidR="00AE16C6" w:rsidRPr="00C17474">
        <w:rPr>
          <w:szCs w:val="28"/>
        </w:rPr>
        <w:t xml:space="preserve"> уровня характерно использование простых, незамысловатых слов без построения сложных предложений.</w:t>
      </w:r>
    </w:p>
    <w:p w:rsidR="00AE16C6" w:rsidRPr="00C17474" w:rsidRDefault="00AE16C6" w:rsidP="00D161F8">
      <w:pPr>
        <w:spacing w:after="0" w:line="276" w:lineRule="auto"/>
        <w:ind w:left="0" w:right="-143" w:firstLine="0"/>
        <w:rPr>
          <w:szCs w:val="28"/>
        </w:rPr>
      </w:pPr>
      <w:r w:rsidRPr="00C17474">
        <w:rPr>
          <w:szCs w:val="28"/>
        </w:rPr>
        <w:t xml:space="preserve"> Часто ребенок не формирует полноценные фразы, ограничиваясь отрывочными словосочетаниями. Тем не </w:t>
      </w:r>
      <w:proofErr w:type="gramStart"/>
      <w:r w:rsidRPr="00C17474">
        <w:rPr>
          <w:szCs w:val="28"/>
        </w:rPr>
        <w:t>менее</w:t>
      </w:r>
      <w:proofErr w:type="gramEnd"/>
      <w:r w:rsidRPr="00C17474">
        <w:rPr>
          <w:szCs w:val="28"/>
        </w:rPr>
        <w:t xml:space="preserve"> речь бывает распространенной и развернутой. Свободное общение достаточно затруднено.</w:t>
      </w:r>
    </w:p>
    <w:p w:rsidR="00AE16C6" w:rsidRPr="00C17474" w:rsidRDefault="0094129C" w:rsidP="00D161F8">
      <w:pPr>
        <w:spacing w:after="0" w:line="276" w:lineRule="auto"/>
        <w:ind w:left="0" w:right="-143" w:firstLine="0"/>
        <w:rPr>
          <w:szCs w:val="28"/>
        </w:rPr>
      </w:pPr>
      <w:proofErr w:type="spellStart"/>
      <w:r w:rsidRPr="00C17474">
        <w:rPr>
          <w:szCs w:val="28"/>
        </w:rPr>
        <w:t>Онр</w:t>
      </w:r>
      <w:proofErr w:type="spellEnd"/>
      <w:r w:rsidRPr="00C17474">
        <w:rPr>
          <w:szCs w:val="28"/>
        </w:rPr>
        <w:t xml:space="preserve"> </w:t>
      </w:r>
      <w:r w:rsidRPr="00C17474">
        <w:rPr>
          <w:szCs w:val="28"/>
          <w:lang w:val="en-US"/>
        </w:rPr>
        <w:t>III</w:t>
      </w:r>
      <w:r w:rsidR="00AE16C6" w:rsidRPr="00C17474">
        <w:rPr>
          <w:szCs w:val="28"/>
        </w:rPr>
        <w:t xml:space="preserve"> уровень</w:t>
      </w:r>
    </w:p>
    <w:p w:rsidR="000165EE" w:rsidRPr="00C17474" w:rsidRDefault="00AE16C6" w:rsidP="00D161F8">
      <w:pPr>
        <w:spacing w:after="0" w:line="276" w:lineRule="auto"/>
        <w:ind w:left="0" w:right="-143" w:firstLine="708"/>
        <w:rPr>
          <w:szCs w:val="28"/>
        </w:rPr>
      </w:pPr>
      <w:r w:rsidRPr="00C17474">
        <w:rPr>
          <w:szCs w:val="28"/>
        </w:rPr>
        <w:t xml:space="preserve">При данном виде отклонения понимание текста не искажается, за исключением сложных причастных, деепричастных, дополнительных конструкций, которые встраиваются в предложения. </w:t>
      </w:r>
    </w:p>
    <w:p w:rsidR="00AE16C6" w:rsidRPr="00C17474" w:rsidRDefault="00AE16C6" w:rsidP="00D161F8">
      <w:pPr>
        <w:spacing w:after="0" w:line="276" w:lineRule="auto"/>
        <w:ind w:left="0" w:right="-143" w:firstLine="708"/>
        <w:rPr>
          <w:szCs w:val="28"/>
        </w:rPr>
      </w:pPr>
      <w:r w:rsidRPr="00C17474">
        <w:rPr>
          <w:szCs w:val="28"/>
        </w:rPr>
        <w:t>Может быть нарушена трактовка лог</w:t>
      </w:r>
      <w:r w:rsidR="0094129C" w:rsidRPr="00C17474">
        <w:rPr>
          <w:szCs w:val="28"/>
        </w:rPr>
        <w:t xml:space="preserve">ики повествования – дети с ОНР </w:t>
      </w:r>
      <w:r w:rsidR="0094129C" w:rsidRPr="00C17474">
        <w:rPr>
          <w:szCs w:val="28"/>
          <w:lang w:val="en-US"/>
        </w:rPr>
        <w:t>III</w:t>
      </w:r>
      <w:r w:rsidR="0094129C" w:rsidRPr="00C17474">
        <w:rPr>
          <w:szCs w:val="28"/>
        </w:rPr>
        <w:t xml:space="preserve"> </w:t>
      </w:r>
      <w:r w:rsidRPr="00C17474">
        <w:rPr>
          <w:szCs w:val="28"/>
        </w:rPr>
        <w:t>уровня не проводят аналогий и логических цепочек между пространственными, временными, причинно-</w:t>
      </w:r>
      <w:r w:rsidR="00693248">
        <w:rPr>
          <w:szCs w:val="28"/>
        </w:rPr>
        <w:t>следственными отношениями речи.</w:t>
      </w:r>
    </w:p>
    <w:p w:rsidR="00AE16C6" w:rsidRPr="00C17474" w:rsidRDefault="0094129C" w:rsidP="00D161F8">
      <w:pPr>
        <w:spacing w:after="0" w:line="276" w:lineRule="auto"/>
        <w:ind w:left="0" w:right="-143" w:firstLine="708"/>
        <w:rPr>
          <w:szCs w:val="28"/>
        </w:rPr>
      </w:pPr>
      <w:r w:rsidRPr="00C17474">
        <w:rPr>
          <w:szCs w:val="28"/>
        </w:rPr>
        <w:t xml:space="preserve">В отличие от ОНР </w:t>
      </w:r>
      <w:r w:rsidRPr="00C17474">
        <w:rPr>
          <w:szCs w:val="28"/>
          <w:lang w:val="en-US"/>
        </w:rPr>
        <w:t>II</w:t>
      </w:r>
      <w:r w:rsidR="00AE16C6" w:rsidRPr="00C17474">
        <w:rPr>
          <w:szCs w:val="28"/>
        </w:rPr>
        <w:t xml:space="preserve"> уровня объем</w:t>
      </w:r>
      <w:r w:rsidRPr="00C17474">
        <w:rPr>
          <w:szCs w:val="28"/>
        </w:rPr>
        <w:t xml:space="preserve"> словарного запаса детей с ОНР </w:t>
      </w:r>
      <w:r w:rsidRPr="00C17474">
        <w:rPr>
          <w:szCs w:val="28"/>
          <w:lang w:val="en-US"/>
        </w:rPr>
        <w:t>III</w:t>
      </w:r>
      <w:r w:rsidR="00AE16C6" w:rsidRPr="00C17474">
        <w:rPr>
          <w:szCs w:val="28"/>
        </w:rPr>
        <w:t xml:space="preserve"> уровня обширен, так как включает слова практически всех частей речи и форм, каждая из которых находится в </w:t>
      </w:r>
      <w:proofErr w:type="gramStart"/>
      <w:r w:rsidR="00AE16C6" w:rsidRPr="00C17474">
        <w:rPr>
          <w:szCs w:val="28"/>
        </w:rPr>
        <w:t>активном</w:t>
      </w:r>
      <w:proofErr w:type="gramEnd"/>
      <w:r w:rsidR="00AE16C6" w:rsidRPr="00C17474">
        <w:rPr>
          <w:szCs w:val="28"/>
        </w:rPr>
        <w:t xml:space="preserve"> </w:t>
      </w:r>
      <w:proofErr w:type="spellStart"/>
      <w:r w:rsidR="00AE16C6" w:rsidRPr="00C17474">
        <w:rPr>
          <w:szCs w:val="28"/>
        </w:rPr>
        <w:t>вокабуляре</w:t>
      </w:r>
      <w:proofErr w:type="spellEnd"/>
      <w:r w:rsidR="00AE16C6" w:rsidRPr="00C17474">
        <w:rPr>
          <w:szCs w:val="28"/>
        </w:rPr>
        <w:t xml:space="preserve"> говорящего. Самыми употребляемыми словами у детей с таким отклонением являются существительные и глаголы ввиду общей упрощенности речи, наречия и прилагательные встречаются в устном повествовании реже.</w:t>
      </w:r>
    </w:p>
    <w:p w:rsidR="00AE16C6" w:rsidRPr="00C17474" w:rsidRDefault="00AE16C6" w:rsidP="00D161F8">
      <w:pPr>
        <w:spacing w:after="0" w:line="276" w:lineRule="auto"/>
        <w:ind w:left="0" w:right="-143" w:firstLine="0"/>
        <w:rPr>
          <w:szCs w:val="28"/>
        </w:rPr>
      </w:pPr>
      <w:r w:rsidRPr="00C17474">
        <w:rPr>
          <w:szCs w:val="28"/>
        </w:rPr>
        <w:t>Типичным</w:t>
      </w:r>
      <w:r w:rsidR="0094129C" w:rsidRPr="00C17474">
        <w:rPr>
          <w:szCs w:val="28"/>
        </w:rPr>
        <w:t xml:space="preserve"> для ОНР </w:t>
      </w:r>
      <w:r w:rsidR="0094129C" w:rsidRPr="00C17474">
        <w:rPr>
          <w:szCs w:val="28"/>
          <w:lang w:val="en-US"/>
        </w:rPr>
        <w:t>III</w:t>
      </w:r>
      <w:r w:rsidRPr="00C17474">
        <w:rPr>
          <w:szCs w:val="28"/>
        </w:rPr>
        <w:t xml:space="preserve"> вида является неточное, а иногда неправильное применение названий предметов и наименований им</w:t>
      </w:r>
      <w:r w:rsidR="000165EE" w:rsidRPr="00C17474">
        <w:rPr>
          <w:szCs w:val="28"/>
        </w:rPr>
        <w:t>ен. Происходит подмена понятий:</w:t>
      </w:r>
    </w:p>
    <w:p w:rsidR="00AE16C6" w:rsidRPr="00C17474" w:rsidRDefault="000165EE" w:rsidP="00D161F8">
      <w:pPr>
        <w:spacing w:after="0" w:line="276" w:lineRule="auto"/>
        <w:ind w:left="0" w:right="-143" w:firstLine="0"/>
        <w:rPr>
          <w:szCs w:val="28"/>
        </w:rPr>
      </w:pPr>
      <w:r w:rsidRPr="00C17474">
        <w:rPr>
          <w:szCs w:val="28"/>
        </w:rPr>
        <w:t xml:space="preserve">- </w:t>
      </w:r>
      <w:r w:rsidR="00AE16C6" w:rsidRPr="00C17474">
        <w:rPr>
          <w:szCs w:val="28"/>
        </w:rPr>
        <w:t>часть предмета называется именем целого объекта (стрелки – часы);</w:t>
      </w:r>
    </w:p>
    <w:p w:rsidR="00AE16C6" w:rsidRPr="00C17474" w:rsidRDefault="000165EE" w:rsidP="00D161F8">
      <w:pPr>
        <w:spacing w:after="0" w:line="276" w:lineRule="auto"/>
        <w:ind w:left="0" w:right="-143" w:firstLine="0"/>
        <w:rPr>
          <w:szCs w:val="28"/>
        </w:rPr>
      </w:pPr>
      <w:r w:rsidRPr="00C17474">
        <w:rPr>
          <w:szCs w:val="28"/>
        </w:rPr>
        <w:t xml:space="preserve">- </w:t>
      </w:r>
      <w:r w:rsidR="00AE16C6" w:rsidRPr="00C17474">
        <w:rPr>
          <w:szCs w:val="28"/>
        </w:rPr>
        <w:t>названия профессий подменяются описанием действий (пианист – «человек играет»);</w:t>
      </w:r>
    </w:p>
    <w:p w:rsidR="00AE16C6" w:rsidRPr="00C17474" w:rsidRDefault="000165EE" w:rsidP="00D161F8">
      <w:pPr>
        <w:spacing w:after="0" w:line="276" w:lineRule="auto"/>
        <w:ind w:left="0" w:right="-143" w:firstLine="0"/>
        <w:rPr>
          <w:szCs w:val="28"/>
        </w:rPr>
      </w:pPr>
      <w:r w:rsidRPr="00C17474">
        <w:rPr>
          <w:szCs w:val="28"/>
        </w:rPr>
        <w:t xml:space="preserve">- </w:t>
      </w:r>
      <w:r w:rsidR="00AE16C6" w:rsidRPr="00C17474">
        <w:rPr>
          <w:szCs w:val="28"/>
        </w:rPr>
        <w:t>названия вида заменяются общим родовым признаком (голубь – птица);</w:t>
      </w:r>
    </w:p>
    <w:p w:rsidR="00AE16C6" w:rsidRPr="00C17474" w:rsidRDefault="00AE16C6" w:rsidP="00D161F8">
      <w:pPr>
        <w:spacing w:after="0" w:line="276" w:lineRule="auto"/>
        <w:ind w:left="0" w:right="-143" w:firstLine="0"/>
        <w:rPr>
          <w:szCs w:val="28"/>
        </w:rPr>
      </w:pPr>
      <w:r w:rsidRPr="00C17474">
        <w:rPr>
          <w:szCs w:val="28"/>
        </w:rPr>
        <w:t>взаимное замещение нетождественных понятий (</w:t>
      </w:r>
      <w:proofErr w:type="gramStart"/>
      <w:r w:rsidRPr="00C17474">
        <w:rPr>
          <w:szCs w:val="28"/>
        </w:rPr>
        <w:t>высокий</w:t>
      </w:r>
      <w:proofErr w:type="gramEnd"/>
      <w:r w:rsidRPr="00C17474">
        <w:rPr>
          <w:szCs w:val="28"/>
        </w:rPr>
        <w:t xml:space="preserve"> – большой).</w:t>
      </w:r>
    </w:p>
    <w:p w:rsidR="00AE16C6" w:rsidRPr="00C17474" w:rsidRDefault="00AE16C6" w:rsidP="00D161F8">
      <w:pPr>
        <w:spacing w:after="0" w:line="276" w:lineRule="auto"/>
        <w:ind w:left="0" w:right="-143" w:firstLine="708"/>
        <w:rPr>
          <w:szCs w:val="28"/>
        </w:rPr>
      </w:pPr>
      <w:proofErr w:type="gramStart"/>
      <w:r w:rsidRPr="00C17474">
        <w:rPr>
          <w:szCs w:val="28"/>
        </w:rPr>
        <w:t xml:space="preserve">Допускаются ошибки в подборе служебных частей речи (предлогов, союзов), падежей к ним («в леса – в лесу», «из чашкой – из чашки»), вплоть </w:t>
      </w:r>
      <w:r w:rsidRPr="00C17474">
        <w:rPr>
          <w:szCs w:val="28"/>
        </w:rPr>
        <w:lastRenderedPageBreak/>
        <w:t>до неоправданного их игнорирования.</w:t>
      </w:r>
      <w:proofErr w:type="gramEnd"/>
      <w:r w:rsidRPr="00C17474">
        <w:rPr>
          <w:szCs w:val="28"/>
        </w:rPr>
        <w:t xml:space="preserve"> Может быть неправильным согласование слов разных частей речи между собой (обычно дети путают окончания и падежи). Часто наблюдается неправильная расстановка ударений в словах.</w:t>
      </w:r>
    </w:p>
    <w:p w:rsidR="00E659E8" w:rsidRPr="00C17474" w:rsidRDefault="00AE16C6" w:rsidP="00D161F8">
      <w:pPr>
        <w:spacing w:after="0" w:line="276" w:lineRule="auto"/>
        <w:ind w:left="0" w:right="-143" w:firstLine="708"/>
        <w:rPr>
          <w:szCs w:val="28"/>
        </w:rPr>
      </w:pPr>
      <w:r w:rsidRPr="00C17474">
        <w:rPr>
          <w:szCs w:val="28"/>
        </w:rPr>
        <w:t>При не осложненных формах общего недоразвития речи 3 типа ошибки в звуковом восприятии слов и нарушение структуры слогов (за исключением повторения длинных слов из 3 или 4 слогов, где происходит такое их сокращение) практически не наблюдаются. В меньшей степени выражено искажение звуковой передачи речи, но при проявлении данного симптома в свободном разговоре может происходить искажение даже тех звуков, которые ребенок умеет произносить правильно.</w:t>
      </w:r>
    </w:p>
    <w:p w:rsidR="00E659E8" w:rsidRDefault="00E659E8" w:rsidP="00D161F8">
      <w:pPr>
        <w:spacing w:after="0" w:line="276" w:lineRule="auto"/>
        <w:ind w:left="0" w:right="-143" w:firstLine="0"/>
        <w:rPr>
          <w:szCs w:val="28"/>
        </w:rPr>
      </w:pPr>
    </w:p>
    <w:p w:rsidR="00693248" w:rsidRPr="00C17474" w:rsidRDefault="00693248" w:rsidP="00D161F8">
      <w:pPr>
        <w:spacing w:after="0" w:line="276" w:lineRule="auto"/>
        <w:ind w:left="0" w:right="-143" w:firstLine="0"/>
        <w:rPr>
          <w:szCs w:val="28"/>
        </w:rPr>
      </w:pPr>
    </w:p>
    <w:p w:rsidR="00E659E8" w:rsidRPr="00C17474" w:rsidRDefault="0012390D" w:rsidP="00D161F8">
      <w:pPr>
        <w:pStyle w:val="1"/>
        <w:tabs>
          <w:tab w:val="left" w:pos="9354"/>
        </w:tabs>
        <w:spacing w:line="276" w:lineRule="auto"/>
        <w:ind w:left="0" w:right="-143"/>
        <w:jc w:val="both"/>
        <w:rPr>
          <w:szCs w:val="28"/>
        </w:rPr>
      </w:pPr>
      <w:r w:rsidRPr="00C17474">
        <w:rPr>
          <w:szCs w:val="28"/>
        </w:rPr>
        <w:t xml:space="preserve">2.Содержательный раздел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numPr>
          <w:ilvl w:val="0"/>
          <w:numId w:val="11"/>
        </w:numPr>
        <w:spacing w:after="0" w:line="276" w:lineRule="auto"/>
        <w:ind w:left="0" w:right="-143" w:hanging="281"/>
        <w:rPr>
          <w:szCs w:val="28"/>
        </w:rPr>
      </w:pPr>
      <w:r w:rsidRPr="00C17474">
        <w:rPr>
          <w:b/>
          <w:szCs w:val="28"/>
        </w:rPr>
        <w:t xml:space="preserve">1.Содержание коррекционно-развивающей работы. </w:t>
      </w:r>
    </w:p>
    <w:p w:rsidR="00E659E8" w:rsidRPr="00C17474" w:rsidRDefault="0012390D" w:rsidP="00D161F8">
      <w:pPr>
        <w:spacing w:after="0" w:line="276" w:lineRule="auto"/>
        <w:ind w:left="0" w:right="-143" w:firstLine="0"/>
        <w:rPr>
          <w:szCs w:val="28"/>
        </w:rPr>
      </w:pPr>
      <w:r w:rsidRPr="00C17474">
        <w:rPr>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2.1.1.Коррекционно-развивающая работа с детьми старшего дошкольного возраста (с 5 до 6 лет) с ОНР II-III уровня.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Развитие словаря </w:t>
      </w:r>
    </w:p>
    <w:p w:rsidR="00E659E8" w:rsidRPr="00C17474" w:rsidRDefault="0012390D" w:rsidP="00D161F8">
      <w:pPr>
        <w:spacing w:after="0" w:line="276" w:lineRule="auto"/>
        <w:ind w:left="0" w:right="-143"/>
        <w:rPr>
          <w:szCs w:val="28"/>
        </w:rPr>
      </w:pPr>
      <w:r w:rsidRPr="00C17474">
        <w:rPr>
          <w:szCs w:val="28"/>
        </w:rPr>
        <w:t xml:space="preserve">-Уточнить и расширить запас представлений на основе наблюдения,  осмысления предметов и явлений окружающей действительности, создать достаточный запас словарных образов. </w:t>
      </w:r>
    </w:p>
    <w:p w:rsidR="00E659E8" w:rsidRPr="00C17474" w:rsidRDefault="0012390D" w:rsidP="00D161F8">
      <w:pPr>
        <w:spacing w:after="0" w:line="276" w:lineRule="auto"/>
        <w:ind w:left="0" w:right="-143"/>
        <w:rPr>
          <w:szCs w:val="28"/>
        </w:rPr>
      </w:pPr>
      <w:r w:rsidRPr="00C17474">
        <w:rPr>
          <w:szCs w:val="28"/>
        </w:rPr>
        <w:t xml:space="preserve">-Обеспечить переход от накопленных представлений и пассивного речевого запаса к активному использованию речевых средств. </w:t>
      </w:r>
    </w:p>
    <w:p w:rsidR="00E659E8" w:rsidRPr="00C17474" w:rsidRDefault="0012390D" w:rsidP="00D161F8">
      <w:pPr>
        <w:spacing w:after="0" w:line="276" w:lineRule="auto"/>
        <w:ind w:left="0" w:right="-143"/>
        <w:rPr>
          <w:szCs w:val="28"/>
        </w:rPr>
      </w:pPr>
      <w:r w:rsidRPr="00C17474">
        <w:rPr>
          <w:szCs w:val="28"/>
        </w:rPr>
        <w:t>-Расширить объем правильно произносимых существительны</w:t>
      </w:r>
      <w:proofErr w:type="gramStart"/>
      <w:r w:rsidRPr="00C17474">
        <w:rPr>
          <w:szCs w:val="28"/>
        </w:rPr>
        <w:t>х-</w:t>
      </w:r>
      <w:proofErr w:type="gramEnd"/>
      <w:r w:rsidRPr="00C17474">
        <w:rPr>
          <w:szCs w:val="28"/>
        </w:rPr>
        <w:t xml:space="preserve"> названий предметов, объектов, их частей по всем изучаемым лексическим темам.  -Учить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понятия. </w:t>
      </w:r>
    </w:p>
    <w:p w:rsidR="00E659E8" w:rsidRPr="00C17474" w:rsidRDefault="0012390D" w:rsidP="00D161F8">
      <w:pPr>
        <w:spacing w:after="0" w:line="276" w:lineRule="auto"/>
        <w:ind w:left="0" w:right="-143"/>
        <w:rPr>
          <w:szCs w:val="28"/>
        </w:rPr>
      </w:pPr>
      <w:r w:rsidRPr="00C17474">
        <w:rPr>
          <w:szCs w:val="28"/>
        </w:rPr>
        <w:t xml:space="preserve">-Расширить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 </w:t>
      </w:r>
      <w:proofErr w:type="gramStart"/>
      <w:r w:rsidRPr="00C17474">
        <w:rPr>
          <w:szCs w:val="28"/>
        </w:rPr>
        <w:t>-У</w:t>
      </w:r>
      <w:proofErr w:type="gramEnd"/>
      <w:r w:rsidRPr="00C17474">
        <w:rPr>
          <w:szCs w:val="28"/>
        </w:rPr>
        <w:t xml:space="preserve">чить различать и выделять в словосочетаниях названия признаков предметов по их назначению и по вопросам </w:t>
      </w:r>
      <w:r w:rsidRPr="00C17474">
        <w:rPr>
          <w:i/>
          <w:szCs w:val="28"/>
        </w:rPr>
        <w:t>какой? какая? какое?</w:t>
      </w:r>
      <w:r w:rsidRPr="00C17474">
        <w:rPr>
          <w:szCs w:val="28"/>
        </w:rPr>
        <w:t xml:space="preserve">,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 </w:t>
      </w:r>
    </w:p>
    <w:p w:rsidR="00E659E8" w:rsidRPr="00C17474" w:rsidRDefault="0012390D" w:rsidP="00D161F8">
      <w:pPr>
        <w:spacing w:after="0" w:line="276" w:lineRule="auto"/>
        <w:ind w:left="0" w:right="-143"/>
        <w:rPr>
          <w:szCs w:val="28"/>
        </w:rPr>
      </w:pPr>
      <w:r w:rsidRPr="00C17474">
        <w:rPr>
          <w:szCs w:val="28"/>
        </w:rPr>
        <w:lastRenderedPageBreak/>
        <w:t xml:space="preserve">-Учить сопоставлять предметы и явления и на этой основе обеспечить понимание и использование в речи слов-синонимов и слов-антонимов. </w:t>
      </w:r>
      <w:proofErr w:type="gramStart"/>
      <w:r w:rsidRPr="00C17474">
        <w:rPr>
          <w:szCs w:val="28"/>
        </w:rPr>
        <w:t>-Р</w:t>
      </w:r>
      <w:proofErr w:type="gramEnd"/>
      <w:r w:rsidRPr="00C17474">
        <w:rPr>
          <w:szCs w:val="28"/>
        </w:rPr>
        <w:t xml:space="preserve">асширить понимание значения простых предлогов и активизировать их использование в речи. </w:t>
      </w:r>
    </w:p>
    <w:p w:rsidR="00E659E8" w:rsidRPr="00C17474" w:rsidRDefault="0012390D" w:rsidP="00D161F8">
      <w:pPr>
        <w:spacing w:after="0" w:line="276" w:lineRule="auto"/>
        <w:ind w:left="0" w:right="-143"/>
        <w:rPr>
          <w:szCs w:val="28"/>
        </w:rPr>
      </w:pPr>
      <w:r w:rsidRPr="00C17474">
        <w:rPr>
          <w:szCs w:val="28"/>
        </w:rPr>
        <w:t xml:space="preserve">-Обеспечить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 </w:t>
      </w:r>
      <w:proofErr w:type="gramStart"/>
      <w:r w:rsidRPr="00C17474">
        <w:rPr>
          <w:szCs w:val="28"/>
        </w:rPr>
        <w:t>-З</w:t>
      </w:r>
      <w:proofErr w:type="gramEnd"/>
      <w:r w:rsidRPr="00C17474">
        <w:rPr>
          <w:szCs w:val="28"/>
        </w:rPr>
        <w:t xml:space="preserve">акрепить понятие </w:t>
      </w:r>
      <w:r w:rsidRPr="00C17474">
        <w:rPr>
          <w:i/>
          <w:szCs w:val="28"/>
        </w:rPr>
        <w:t>слово</w:t>
      </w:r>
      <w:r w:rsidRPr="00C17474">
        <w:rPr>
          <w:szCs w:val="28"/>
        </w:rPr>
        <w:t xml:space="preserve"> и умение оперировать им.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Формирование и совершенствование грамматического строя речи </w:t>
      </w:r>
    </w:p>
    <w:p w:rsidR="00E659E8" w:rsidRPr="00C17474" w:rsidRDefault="0012390D" w:rsidP="00D161F8">
      <w:pPr>
        <w:spacing w:after="0" w:line="276" w:lineRule="auto"/>
        <w:ind w:left="0" w:right="-143"/>
        <w:rPr>
          <w:szCs w:val="28"/>
        </w:rPr>
      </w:pPr>
      <w:r w:rsidRPr="00C17474">
        <w:rPr>
          <w:szCs w:val="28"/>
        </w:rPr>
        <w:t xml:space="preserve">-Обеспечить дальнейшее усвоение и использование в экспрессивной речи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 </w:t>
      </w:r>
      <w:proofErr w:type="gramStart"/>
      <w:r w:rsidRPr="00C17474">
        <w:rPr>
          <w:szCs w:val="28"/>
        </w:rPr>
        <w:t>-О</w:t>
      </w:r>
      <w:proofErr w:type="gramEnd"/>
      <w:r w:rsidRPr="00C17474">
        <w:rPr>
          <w:szCs w:val="28"/>
        </w:rPr>
        <w:t xml:space="preserve">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w:t>
      </w:r>
      <w:r w:rsidRPr="00C17474">
        <w:rPr>
          <w:szCs w:val="28"/>
        </w:rPr>
        <w:tab/>
        <w:t xml:space="preserve">с </w:t>
      </w:r>
      <w:r w:rsidRPr="00C17474">
        <w:rPr>
          <w:szCs w:val="28"/>
        </w:rPr>
        <w:tab/>
        <w:t xml:space="preserve">уменьшительно-ласкательными </w:t>
      </w:r>
      <w:r w:rsidRPr="00C17474">
        <w:rPr>
          <w:szCs w:val="28"/>
        </w:rPr>
        <w:tab/>
        <w:t>суффиксами, существительными с суффиксами –</w:t>
      </w:r>
      <w:proofErr w:type="spellStart"/>
      <w:r w:rsidRPr="00C17474">
        <w:rPr>
          <w:szCs w:val="28"/>
        </w:rPr>
        <w:t>онок</w:t>
      </w:r>
      <w:proofErr w:type="spellEnd"/>
      <w:r w:rsidRPr="00C17474">
        <w:rPr>
          <w:szCs w:val="28"/>
        </w:rPr>
        <w:t>, -</w:t>
      </w:r>
      <w:proofErr w:type="spellStart"/>
      <w:r w:rsidRPr="00C17474">
        <w:rPr>
          <w:szCs w:val="28"/>
        </w:rPr>
        <w:t>енок</w:t>
      </w:r>
      <w:proofErr w:type="spellEnd"/>
      <w:r w:rsidRPr="00C17474">
        <w:rPr>
          <w:szCs w:val="28"/>
        </w:rPr>
        <w:t>, -</w:t>
      </w:r>
      <w:proofErr w:type="spellStart"/>
      <w:r w:rsidRPr="00C17474">
        <w:rPr>
          <w:szCs w:val="28"/>
        </w:rPr>
        <w:t>ат</w:t>
      </w:r>
      <w:proofErr w:type="spellEnd"/>
      <w:r w:rsidRPr="00C17474">
        <w:rPr>
          <w:szCs w:val="28"/>
        </w:rPr>
        <w:t>, -</w:t>
      </w:r>
      <w:proofErr w:type="spellStart"/>
      <w:r w:rsidRPr="00C17474">
        <w:rPr>
          <w:szCs w:val="28"/>
        </w:rPr>
        <w:t>ят</w:t>
      </w:r>
      <w:proofErr w:type="spellEnd"/>
      <w:r w:rsidRPr="00C17474">
        <w:rPr>
          <w:szCs w:val="28"/>
        </w:rPr>
        <w:t xml:space="preserve">, глаголов с различными приставками. </w:t>
      </w:r>
    </w:p>
    <w:p w:rsidR="00E659E8" w:rsidRPr="00C17474" w:rsidRDefault="0012390D" w:rsidP="00D161F8">
      <w:pPr>
        <w:spacing w:after="0" w:line="276" w:lineRule="auto"/>
        <w:ind w:left="0" w:right="-143"/>
        <w:rPr>
          <w:szCs w:val="28"/>
        </w:rPr>
      </w:pPr>
      <w:r w:rsidRPr="00C17474">
        <w:rPr>
          <w:szCs w:val="28"/>
        </w:rPr>
        <w:t xml:space="preserve">-Научить образовывать и использовать в экспрессивной речи относительные и притяжательные прилагательные.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 согласования прилагательных и числительных с существительными в роде, числе, падеже. </w:t>
      </w:r>
    </w:p>
    <w:p w:rsidR="00E659E8" w:rsidRPr="00C17474" w:rsidRDefault="0012390D" w:rsidP="00D161F8">
      <w:pPr>
        <w:spacing w:after="0" w:line="276" w:lineRule="auto"/>
        <w:ind w:left="0" w:right="-143"/>
        <w:rPr>
          <w:szCs w:val="28"/>
        </w:rPr>
      </w:pPr>
      <w:r w:rsidRPr="00C17474">
        <w:rPr>
          <w:szCs w:val="28"/>
        </w:rPr>
        <w:t xml:space="preserve">-Совершенствовать умение составлять простые предложения по вопросам, по картинке и по демонстрации действия, распространять их однородными членами. </w:t>
      </w:r>
    </w:p>
    <w:p w:rsidR="00E659E8" w:rsidRPr="00C17474" w:rsidRDefault="0012390D" w:rsidP="00D161F8">
      <w:pPr>
        <w:spacing w:after="0" w:line="276" w:lineRule="auto"/>
        <w:ind w:left="0" w:right="-143"/>
        <w:rPr>
          <w:szCs w:val="28"/>
        </w:rPr>
      </w:pPr>
      <w:r w:rsidRPr="00C17474">
        <w:rPr>
          <w:szCs w:val="28"/>
        </w:rPr>
        <w:t xml:space="preserve">-Сформировать умение составлять простые предложения с противительными союзами, сложносочиненные и сложноподчиненные предложения. </w:t>
      </w:r>
    </w:p>
    <w:p w:rsidR="00E659E8" w:rsidRPr="00C17474" w:rsidRDefault="0012390D" w:rsidP="00D161F8">
      <w:pPr>
        <w:spacing w:after="0" w:line="276" w:lineRule="auto"/>
        <w:ind w:left="0" w:right="-143"/>
        <w:rPr>
          <w:szCs w:val="28"/>
        </w:rPr>
      </w:pPr>
      <w:r w:rsidRPr="00C17474">
        <w:rPr>
          <w:szCs w:val="28"/>
        </w:rPr>
        <w:t xml:space="preserve">-Сформировать понятие предложение и умение оперировать им, а так же навык анализа простого двусоставного предложения из двух-трех слов </w:t>
      </w:r>
      <w:proofErr w:type="gramStart"/>
      <w:r w:rsidRPr="00C17474">
        <w:rPr>
          <w:szCs w:val="28"/>
        </w:rPr>
        <w:t xml:space="preserve">( </w:t>
      </w:r>
      <w:proofErr w:type="gramEnd"/>
      <w:r w:rsidRPr="00C17474">
        <w:rPr>
          <w:szCs w:val="28"/>
        </w:rPr>
        <w:t xml:space="preserve">без предлога) </w:t>
      </w:r>
    </w:p>
    <w:p w:rsidR="00E659E8" w:rsidRDefault="0012390D" w:rsidP="00D161F8">
      <w:pPr>
        <w:spacing w:after="0" w:line="276" w:lineRule="auto"/>
        <w:ind w:left="0" w:right="-143" w:firstLine="0"/>
        <w:rPr>
          <w:b/>
          <w:szCs w:val="28"/>
        </w:rPr>
      </w:pPr>
      <w:r w:rsidRPr="00C17474">
        <w:rPr>
          <w:b/>
          <w:szCs w:val="28"/>
        </w:rPr>
        <w:t xml:space="preserve"> </w:t>
      </w:r>
    </w:p>
    <w:p w:rsidR="00693248" w:rsidRDefault="00693248" w:rsidP="00D161F8">
      <w:pPr>
        <w:spacing w:after="0" w:line="276" w:lineRule="auto"/>
        <w:ind w:left="0" w:right="-143" w:firstLine="0"/>
        <w:rPr>
          <w:b/>
          <w:szCs w:val="28"/>
        </w:rPr>
      </w:pPr>
    </w:p>
    <w:p w:rsidR="00693248" w:rsidRDefault="00693248" w:rsidP="00D161F8">
      <w:pPr>
        <w:spacing w:after="0" w:line="276" w:lineRule="auto"/>
        <w:ind w:left="0" w:right="-143" w:firstLine="0"/>
        <w:rPr>
          <w:b/>
          <w:szCs w:val="28"/>
        </w:rPr>
      </w:pPr>
    </w:p>
    <w:p w:rsidR="00693248" w:rsidRDefault="00693248" w:rsidP="00D161F8">
      <w:pPr>
        <w:spacing w:after="0" w:line="276" w:lineRule="auto"/>
        <w:ind w:left="0" w:right="-143" w:firstLine="0"/>
        <w:rPr>
          <w:b/>
          <w:szCs w:val="28"/>
        </w:rPr>
      </w:pPr>
    </w:p>
    <w:p w:rsidR="00693248" w:rsidRPr="00C17474" w:rsidRDefault="00693248" w:rsidP="00D161F8">
      <w:pPr>
        <w:spacing w:after="0" w:line="276" w:lineRule="auto"/>
        <w:ind w:left="0" w:right="-143" w:firstLine="0"/>
        <w:rPr>
          <w:szCs w:val="28"/>
        </w:rPr>
      </w:pPr>
    </w:p>
    <w:p w:rsidR="00E659E8" w:rsidRPr="00C17474" w:rsidRDefault="0012390D" w:rsidP="00D161F8">
      <w:pPr>
        <w:spacing w:after="0" w:line="276" w:lineRule="auto"/>
        <w:ind w:left="0" w:right="-143"/>
        <w:rPr>
          <w:szCs w:val="28"/>
        </w:rPr>
      </w:pPr>
      <w:r w:rsidRPr="00C17474">
        <w:rPr>
          <w:b/>
          <w:szCs w:val="28"/>
        </w:rPr>
        <w:t xml:space="preserve">Развитие фонетико-фонематической системы языка и навыков языкового анализа </w:t>
      </w:r>
    </w:p>
    <w:p w:rsidR="00E659E8" w:rsidRPr="00C17474" w:rsidRDefault="0012390D" w:rsidP="00D161F8">
      <w:pPr>
        <w:spacing w:after="0" w:line="276" w:lineRule="auto"/>
        <w:ind w:left="0" w:right="-143" w:firstLine="0"/>
        <w:rPr>
          <w:szCs w:val="28"/>
        </w:rPr>
      </w:pPr>
      <w:r w:rsidRPr="00C17474">
        <w:rPr>
          <w:b/>
          <w:i/>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lastRenderedPageBreak/>
        <w:t xml:space="preserve">-Развитие просодической стороны речи </w:t>
      </w:r>
    </w:p>
    <w:p w:rsidR="00E659E8" w:rsidRPr="00C17474" w:rsidRDefault="0012390D" w:rsidP="00D161F8">
      <w:pPr>
        <w:spacing w:after="0" w:line="276" w:lineRule="auto"/>
        <w:ind w:left="0" w:right="-143"/>
        <w:rPr>
          <w:szCs w:val="28"/>
        </w:rPr>
      </w:pPr>
      <w:r w:rsidRPr="00C17474">
        <w:rPr>
          <w:szCs w:val="28"/>
        </w:rPr>
        <w:t xml:space="preserve">-Формировать правильное речевое дыхание и длительный ротовой выдох. </w:t>
      </w:r>
      <w:proofErr w:type="gramStart"/>
      <w:r w:rsidRPr="00C17474">
        <w:rPr>
          <w:szCs w:val="28"/>
        </w:rPr>
        <w:t>-З</w:t>
      </w:r>
      <w:proofErr w:type="gramEnd"/>
      <w:r w:rsidRPr="00C17474">
        <w:rPr>
          <w:szCs w:val="28"/>
        </w:rPr>
        <w:t xml:space="preserve">акрепить навык мягкого голосоведения. </w:t>
      </w:r>
    </w:p>
    <w:p w:rsidR="00E659E8" w:rsidRPr="00C17474" w:rsidRDefault="0012390D" w:rsidP="00D161F8">
      <w:pPr>
        <w:spacing w:after="0" w:line="276" w:lineRule="auto"/>
        <w:ind w:left="0" w:right="-143"/>
        <w:rPr>
          <w:szCs w:val="28"/>
        </w:rPr>
      </w:pPr>
      <w:r w:rsidRPr="00C17474">
        <w:rPr>
          <w:szCs w:val="28"/>
        </w:rPr>
        <w:t xml:space="preserve">-Воспитывать умеренный темп речи по подражанию педагогу и в упражнениях на координацию речи с движением. </w:t>
      </w:r>
    </w:p>
    <w:p w:rsidR="00E659E8" w:rsidRPr="00C17474" w:rsidRDefault="0012390D" w:rsidP="00D161F8">
      <w:pPr>
        <w:spacing w:after="0" w:line="276" w:lineRule="auto"/>
        <w:ind w:left="0" w:right="-143"/>
        <w:rPr>
          <w:szCs w:val="28"/>
        </w:rPr>
      </w:pPr>
      <w:r w:rsidRPr="00C17474">
        <w:rPr>
          <w:szCs w:val="28"/>
        </w:rPr>
        <w:t xml:space="preserve">-Развивать ритмичность речи, ее интонационную выразительность, модуляцию голоса. </w:t>
      </w:r>
    </w:p>
    <w:p w:rsidR="00E659E8" w:rsidRPr="00C17474" w:rsidRDefault="0012390D" w:rsidP="00D161F8">
      <w:pPr>
        <w:spacing w:after="0" w:line="276" w:lineRule="auto"/>
        <w:ind w:left="0" w:right="-143" w:firstLine="0"/>
        <w:rPr>
          <w:szCs w:val="28"/>
        </w:rPr>
      </w:pPr>
      <w:r w:rsidRPr="00C17474">
        <w:rPr>
          <w:b/>
          <w:i/>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t xml:space="preserve">Коррекция произносительной стороны речи </w:t>
      </w:r>
    </w:p>
    <w:p w:rsidR="00E659E8" w:rsidRPr="00C17474" w:rsidRDefault="0012390D" w:rsidP="00D161F8">
      <w:pPr>
        <w:spacing w:after="0" w:line="276" w:lineRule="auto"/>
        <w:ind w:left="0" w:right="-143"/>
        <w:rPr>
          <w:szCs w:val="28"/>
        </w:rPr>
      </w:pPr>
      <w:r w:rsidRPr="00C17474">
        <w:rPr>
          <w:szCs w:val="28"/>
        </w:rPr>
        <w:t xml:space="preserve">-Закрепить правильное произношение имеющихся звуков в игровой и свободной речевой деятельности. </w:t>
      </w:r>
    </w:p>
    <w:p w:rsidR="00E659E8" w:rsidRPr="00C17474" w:rsidRDefault="0012390D" w:rsidP="00D161F8">
      <w:pPr>
        <w:spacing w:after="0" w:line="276" w:lineRule="auto"/>
        <w:ind w:left="0" w:right="-143"/>
        <w:rPr>
          <w:szCs w:val="28"/>
        </w:rPr>
      </w:pPr>
      <w:r w:rsidRPr="00C17474">
        <w:rPr>
          <w:szCs w:val="28"/>
        </w:rPr>
        <w:t xml:space="preserve">-Активизировать движения речевого аппарата, готовить его к формированию звуков всех групп. </w:t>
      </w:r>
    </w:p>
    <w:p w:rsidR="00E659E8" w:rsidRPr="00C17474" w:rsidRDefault="0012390D" w:rsidP="00D161F8">
      <w:pPr>
        <w:spacing w:after="0" w:line="276" w:lineRule="auto"/>
        <w:ind w:left="0" w:right="-143"/>
        <w:rPr>
          <w:szCs w:val="28"/>
        </w:rPr>
      </w:pPr>
      <w:r w:rsidRPr="00C17474">
        <w:rPr>
          <w:szCs w:val="28"/>
        </w:rPr>
        <w:t xml:space="preserve">-Сформировать правильные уклады шипящих, аффрикат, йотированных и сонорных звуков, автоматизировать поставленные звуки в свободной речевой и игровой деятельности. </w:t>
      </w:r>
    </w:p>
    <w:p w:rsidR="00E659E8" w:rsidRPr="00C17474" w:rsidRDefault="0012390D" w:rsidP="00D161F8">
      <w:pPr>
        <w:spacing w:after="0" w:line="276" w:lineRule="auto"/>
        <w:ind w:left="0" w:right="-143" w:firstLine="0"/>
        <w:rPr>
          <w:szCs w:val="28"/>
        </w:rPr>
      </w:pPr>
      <w:r w:rsidRPr="00C17474">
        <w:rPr>
          <w:b/>
          <w:i/>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t xml:space="preserve">-Работа над слоговой структурой слова </w:t>
      </w:r>
    </w:p>
    <w:p w:rsidR="00E659E8" w:rsidRPr="00C17474" w:rsidRDefault="0012390D" w:rsidP="00D161F8">
      <w:pPr>
        <w:spacing w:after="0" w:line="276" w:lineRule="auto"/>
        <w:ind w:left="0" w:right="-143"/>
        <w:rPr>
          <w:szCs w:val="28"/>
        </w:rPr>
      </w:pPr>
      <w:r w:rsidRPr="00C17474">
        <w:rPr>
          <w:szCs w:val="28"/>
        </w:rPr>
        <w:t xml:space="preserve">-Совершенствовать умение различать на слух длинные и короткие слова.  </w:t>
      </w:r>
      <w:proofErr w:type="gramStart"/>
      <w:r w:rsidRPr="00C17474">
        <w:rPr>
          <w:szCs w:val="28"/>
        </w:rPr>
        <w:t>-У</w:t>
      </w:r>
      <w:proofErr w:type="gramEnd"/>
      <w:r w:rsidRPr="00C17474">
        <w:rPr>
          <w:szCs w:val="28"/>
        </w:rPr>
        <w:t xml:space="preserve">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 </w:t>
      </w:r>
    </w:p>
    <w:p w:rsidR="00E659E8" w:rsidRPr="00C17474" w:rsidRDefault="0012390D" w:rsidP="00D161F8">
      <w:pPr>
        <w:spacing w:after="0" w:line="276" w:lineRule="auto"/>
        <w:ind w:left="0" w:right="-143"/>
        <w:rPr>
          <w:szCs w:val="28"/>
        </w:rPr>
      </w:pPr>
      <w:r w:rsidRPr="00C17474">
        <w:rPr>
          <w:szCs w:val="28"/>
        </w:rPr>
        <w:t xml:space="preserve">-Обеспечить дальнейшее усвоение и использование в речи различной </w:t>
      </w:r>
      <w:proofErr w:type="spellStart"/>
      <w:r w:rsidRPr="00C17474">
        <w:rPr>
          <w:szCs w:val="28"/>
        </w:rPr>
        <w:t>звукослоговой</w:t>
      </w:r>
      <w:proofErr w:type="spellEnd"/>
      <w:r w:rsidRPr="00C17474">
        <w:rPr>
          <w:szCs w:val="28"/>
        </w:rPr>
        <w:t xml:space="preserve"> структуры. </w:t>
      </w:r>
    </w:p>
    <w:p w:rsidR="00E659E8" w:rsidRPr="00C17474" w:rsidRDefault="0012390D" w:rsidP="00D161F8">
      <w:pPr>
        <w:spacing w:after="0" w:line="276" w:lineRule="auto"/>
        <w:ind w:left="0" w:right="-143"/>
        <w:rPr>
          <w:szCs w:val="28"/>
        </w:rPr>
      </w:pPr>
      <w:r w:rsidRPr="00C17474">
        <w:rPr>
          <w:szCs w:val="28"/>
        </w:rPr>
        <w:t xml:space="preserve">-Сформировать навыки слогового анализа и синтеза слов, состоящих из двух слогов, одного слога, трех слогов. </w:t>
      </w:r>
    </w:p>
    <w:p w:rsidR="00E659E8" w:rsidRPr="00C17474" w:rsidRDefault="0012390D" w:rsidP="00D161F8">
      <w:pPr>
        <w:spacing w:after="0" w:line="276" w:lineRule="auto"/>
        <w:ind w:left="0" w:right="-143"/>
        <w:rPr>
          <w:szCs w:val="28"/>
        </w:rPr>
      </w:pPr>
      <w:r w:rsidRPr="00C17474">
        <w:rPr>
          <w:szCs w:val="28"/>
        </w:rPr>
        <w:t xml:space="preserve">-Закрепить понятие </w:t>
      </w:r>
      <w:r w:rsidRPr="00C17474">
        <w:rPr>
          <w:i/>
          <w:szCs w:val="28"/>
        </w:rPr>
        <w:t>слог</w:t>
      </w:r>
      <w:r w:rsidRPr="00C17474">
        <w:rPr>
          <w:szCs w:val="28"/>
        </w:rPr>
        <w:t xml:space="preserve"> и умение оперировать им. </w:t>
      </w:r>
    </w:p>
    <w:p w:rsidR="00E659E8" w:rsidRPr="00C17474" w:rsidRDefault="0012390D" w:rsidP="00D161F8">
      <w:pPr>
        <w:spacing w:after="0" w:line="276" w:lineRule="auto"/>
        <w:ind w:left="0" w:right="-143" w:firstLine="0"/>
        <w:rPr>
          <w:szCs w:val="28"/>
        </w:rPr>
      </w:pPr>
      <w:r w:rsidRPr="00C17474">
        <w:rPr>
          <w:b/>
          <w:i/>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t xml:space="preserve">Совершенствование фонематического восприятия, навыков звукового анализа и синтеза </w:t>
      </w:r>
    </w:p>
    <w:p w:rsidR="00E659E8" w:rsidRPr="00C17474" w:rsidRDefault="0012390D" w:rsidP="00D161F8">
      <w:pPr>
        <w:spacing w:after="0" w:line="276" w:lineRule="auto"/>
        <w:ind w:left="0" w:right="-143"/>
        <w:rPr>
          <w:szCs w:val="28"/>
        </w:rPr>
      </w:pPr>
      <w:r w:rsidRPr="00C17474">
        <w:rPr>
          <w:szCs w:val="28"/>
        </w:rPr>
        <w:t xml:space="preserve">-Совершенствовать умение различать на слух гласные звуки. </w:t>
      </w:r>
    </w:p>
    <w:p w:rsidR="00E659E8" w:rsidRPr="00C17474" w:rsidRDefault="0012390D" w:rsidP="00D161F8">
      <w:pPr>
        <w:spacing w:after="0" w:line="276" w:lineRule="auto"/>
        <w:ind w:left="0" w:right="-143"/>
        <w:rPr>
          <w:szCs w:val="28"/>
        </w:rPr>
      </w:pPr>
      <w:r w:rsidRPr="00C17474">
        <w:rPr>
          <w:szCs w:val="28"/>
        </w:rPr>
        <w:t xml:space="preserve">-Закрепить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 </w:t>
      </w:r>
    </w:p>
    <w:p w:rsidR="00E659E8" w:rsidRPr="00C17474" w:rsidRDefault="0012390D" w:rsidP="00D161F8">
      <w:pPr>
        <w:spacing w:after="0" w:line="276" w:lineRule="auto"/>
        <w:ind w:left="0" w:right="-143"/>
        <w:rPr>
          <w:szCs w:val="28"/>
        </w:rPr>
      </w:pPr>
      <w:r w:rsidRPr="00C17474">
        <w:rPr>
          <w:szCs w:val="28"/>
        </w:rPr>
        <w:t xml:space="preserve">-Формировать умение различать на слух согласные звуки, близкие по артикуляционным признакам в ряду звуков, слогов, слов, в предложениях, свободной и игровой деятельности. </w:t>
      </w:r>
    </w:p>
    <w:p w:rsidR="00E659E8" w:rsidRPr="00C17474" w:rsidRDefault="0012390D" w:rsidP="00D161F8">
      <w:pPr>
        <w:spacing w:after="0" w:line="276" w:lineRule="auto"/>
        <w:ind w:left="0" w:right="-143"/>
        <w:rPr>
          <w:szCs w:val="28"/>
        </w:rPr>
      </w:pPr>
      <w:r w:rsidRPr="00C17474">
        <w:rPr>
          <w:szCs w:val="28"/>
        </w:rPr>
        <w:t xml:space="preserve">-Закреплять навык выделения звуков из ряда звуков, гласных, из начала слова, согласных из конца и начала слова. </w:t>
      </w:r>
    </w:p>
    <w:p w:rsidR="00E659E8" w:rsidRPr="00C17474" w:rsidRDefault="0012390D" w:rsidP="00D161F8">
      <w:pPr>
        <w:spacing w:after="0" w:line="276" w:lineRule="auto"/>
        <w:ind w:left="0" w:right="-143"/>
        <w:rPr>
          <w:szCs w:val="28"/>
        </w:rPr>
      </w:pPr>
      <w:r w:rsidRPr="00C17474">
        <w:rPr>
          <w:szCs w:val="28"/>
        </w:rPr>
        <w:lastRenderedPageBreak/>
        <w:t xml:space="preserve">-Совершенствовать навык анализа и синтеза открытых слогов, слов из </w:t>
      </w:r>
      <w:proofErr w:type="spellStart"/>
      <w:r w:rsidRPr="00C17474">
        <w:rPr>
          <w:szCs w:val="28"/>
        </w:rPr>
        <w:t>трехпяти</w:t>
      </w:r>
      <w:proofErr w:type="spellEnd"/>
      <w:r w:rsidRPr="00C17474">
        <w:rPr>
          <w:szCs w:val="28"/>
        </w:rPr>
        <w:t xml:space="preserve"> звуко</w:t>
      </w:r>
      <w:proofErr w:type="gramStart"/>
      <w:r w:rsidRPr="00C17474">
        <w:rPr>
          <w:szCs w:val="28"/>
        </w:rPr>
        <w:t>в(</w:t>
      </w:r>
      <w:proofErr w:type="gramEnd"/>
      <w:r w:rsidRPr="00C17474">
        <w:rPr>
          <w:szCs w:val="28"/>
        </w:rPr>
        <w:t xml:space="preserve"> в случае, когда написание слова не расходится с его произношением). </w:t>
      </w:r>
    </w:p>
    <w:p w:rsidR="00E659E8" w:rsidRPr="00C17474" w:rsidRDefault="0012390D" w:rsidP="00D161F8">
      <w:pPr>
        <w:spacing w:after="0" w:line="276" w:lineRule="auto"/>
        <w:ind w:left="0" w:right="-143"/>
        <w:rPr>
          <w:szCs w:val="28"/>
        </w:rPr>
      </w:pPr>
      <w:r w:rsidRPr="00C17474">
        <w:rPr>
          <w:szCs w:val="28"/>
        </w:rPr>
        <w:t xml:space="preserve">-Формировать навык различения согласных звуков по признакам: </w:t>
      </w:r>
      <w:proofErr w:type="spellStart"/>
      <w:r w:rsidRPr="00C17474">
        <w:rPr>
          <w:szCs w:val="28"/>
        </w:rPr>
        <w:t>глухойзвонкий</w:t>
      </w:r>
      <w:proofErr w:type="spellEnd"/>
      <w:r w:rsidRPr="00C17474">
        <w:rPr>
          <w:szCs w:val="28"/>
        </w:rPr>
        <w:t xml:space="preserve">, </w:t>
      </w:r>
      <w:proofErr w:type="spellStart"/>
      <w:proofErr w:type="gramStart"/>
      <w:r w:rsidRPr="00C17474">
        <w:rPr>
          <w:szCs w:val="28"/>
        </w:rPr>
        <w:t>твердый-мягкий</w:t>
      </w:r>
      <w:proofErr w:type="spellEnd"/>
      <w:proofErr w:type="gramEnd"/>
      <w:r w:rsidRPr="00C17474">
        <w:rPr>
          <w:szCs w:val="28"/>
        </w:rPr>
        <w:t xml:space="preserve">. </w:t>
      </w:r>
    </w:p>
    <w:p w:rsidR="00E659E8" w:rsidRPr="00C17474" w:rsidRDefault="0012390D" w:rsidP="00D161F8">
      <w:pPr>
        <w:spacing w:after="0" w:line="276" w:lineRule="auto"/>
        <w:ind w:left="0" w:right="-143"/>
        <w:rPr>
          <w:szCs w:val="28"/>
        </w:rPr>
      </w:pPr>
      <w:r w:rsidRPr="00C17474">
        <w:rPr>
          <w:szCs w:val="28"/>
        </w:rPr>
        <w:t xml:space="preserve">-Закрепить понятие </w:t>
      </w:r>
      <w:r w:rsidRPr="00C17474">
        <w:rPr>
          <w:i/>
          <w:szCs w:val="28"/>
        </w:rPr>
        <w:t>звук, гласный звук</w:t>
      </w:r>
      <w:r w:rsidRPr="00C17474">
        <w:rPr>
          <w:szCs w:val="28"/>
        </w:rPr>
        <w:t xml:space="preserve">, согласный звук. </w:t>
      </w:r>
    </w:p>
    <w:p w:rsidR="00E659E8" w:rsidRPr="00C17474" w:rsidRDefault="0012390D" w:rsidP="00D161F8">
      <w:pPr>
        <w:spacing w:after="0" w:line="276" w:lineRule="auto"/>
        <w:ind w:left="0" w:right="-143"/>
        <w:rPr>
          <w:szCs w:val="28"/>
        </w:rPr>
      </w:pPr>
      <w:r w:rsidRPr="00C17474">
        <w:rPr>
          <w:szCs w:val="28"/>
        </w:rPr>
        <w:t xml:space="preserve">-Сформировать понятия </w:t>
      </w:r>
      <w:r w:rsidRPr="00C17474">
        <w:rPr>
          <w:i/>
          <w:szCs w:val="28"/>
        </w:rPr>
        <w:t>звонкий согласный звук, глухой согласный звук, мягкий согласный звук, твердый согласный звук</w:t>
      </w:r>
      <w:r w:rsidRPr="00C17474">
        <w:rPr>
          <w:szCs w:val="28"/>
        </w:rPr>
        <w:t xml:space="preserve">.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Обучение элементам грамоты (не обязательный раздел) </w:t>
      </w:r>
    </w:p>
    <w:p w:rsidR="00E659E8" w:rsidRPr="00C17474" w:rsidRDefault="0012390D" w:rsidP="00D161F8">
      <w:pPr>
        <w:spacing w:after="0" w:line="276" w:lineRule="auto"/>
        <w:ind w:left="0" w:right="-143"/>
        <w:rPr>
          <w:szCs w:val="28"/>
        </w:rPr>
      </w:pPr>
      <w:r w:rsidRPr="00C17474">
        <w:rPr>
          <w:szCs w:val="28"/>
        </w:rPr>
        <w:t xml:space="preserve">-Закрепить понятие </w:t>
      </w:r>
      <w:r w:rsidRPr="00C17474">
        <w:rPr>
          <w:i/>
          <w:szCs w:val="28"/>
        </w:rPr>
        <w:t xml:space="preserve">буквы </w:t>
      </w:r>
      <w:r w:rsidRPr="00C17474">
        <w:rPr>
          <w:szCs w:val="28"/>
        </w:rPr>
        <w:t xml:space="preserve">и представление о том, чем </w:t>
      </w:r>
      <w:r w:rsidRPr="00C17474">
        <w:rPr>
          <w:i/>
          <w:szCs w:val="28"/>
        </w:rPr>
        <w:t xml:space="preserve">звук </w:t>
      </w:r>
      <w:r w:rsidRPr="00C17474">
        <w:rPr>
          <w:szCs w:val="28"/>
        </w:rPr>
        <w:t xml:space="preserve">отличается от </w:t>
      </w:r>
      <w:r w:rsidRPr="00C17474">
        <w:rPr>
          <w:i/>
          <w:szCs w:val="28"/>
        </w:rPr>
        <w:t>буквы</w:t>
      </w:r>
      <w:r w:rsidRPr="00C17474">
        <w:rPr>
          <w:szCs w:val="28"/>
        </w:rPr>
        <w:t xml:space="preserve">. </w:t>
      </w:r>
    </w:p>
    <w:p w:rsidR="00E659E8" w:rsidRPr="00C17474" w:rsidRDefault="0012390D" w:rsidP="00D161F8">
      <w:pPr>
        <w:spacing w:after="0" w:line="276" w:lineRule="auto"/>
        <w:ind w:left="0" w:right="-143"/>
        <w:rPr>
          <w:szCs w:val="28"/>
        </w:rPr>
      </w:pPr>
      <w:r w:rsidRPr="00C17474">
        <w:rPr>
          <w:szCs w:val="28"/>
        </w:rPr>
        <w:t xml:space="preserve">-Познакомить с буквами алфавита.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навыки составления букв из палочек, выкладывания из </w:t>
      </w:r>
      <w:proofErr w:type="spellStart"/>
      <w:r w:rsidRPr="00C17474">
        <w:rPr>
          <w:szCs w:val="28"/>
        </w:rPr>
        <w:t>шнурочка</w:t>
      </w:r>
      <w:proofErr w:type="spellEnd"/>
      <w:r w:rsidRPr="00C17474">
        <w:rPr>
          <w:szCs w:val="28"/>
        </w:rPr>
        <w:t xml:space="preserve">,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 </w:t>
      </w:r>
    </w:p>
    <w:p w:rsidR="00E659E8" w:rsidRPr="00C17474" w:rsidRDefault="0012390D" w:rsidP="00D161F8">
      <w:pPr>
        <w:spacing w:after="0" w:line="276" w:lineRule="auto"/>
        <w:ind w:left="0" w:right="-143"/>
        <w:rPr>
          <w:szCs w:val="28"/>
        </w:rPr>
      </w:pPr>
      <w:r w:rsidRPr="00C17474">
        <w:rPr>
          <w:szCs w:val="28"/>
        </w:rPr>
        <w:t xml:space="preserve">-Закрепить навык чтения слогов с пройденными буквами. </w:t>
      </w:r>
    </w:p>
    <w:p w:rsidR="00E659E8" w:rsidRPr="00C17474" w:rsidRDefault="0012390D" w:rsidP="00D161F8">
      <w:pPr>
        <w:spacing w:after="0" w:line="276" w:lineRule="auto"/>
        <w:ind w:left="0" w:right="-143"/>
        <w:rPr>
          <w:szCs w:val="28"/>
        </w:rPr>
      </w:pPr>
      <w:r w:rsidRPr="00C17474">
        <w:rPr>
          <w:szCs w:val="28"/>
        </w:rPr>
        <w:t xml:space="preserve">-Сформировать навыки осознанного чтения слов и предложений с пройденными буквами. </w:t>
      </w:r>
    </w:p>
    <w:p w:rsidR="00E659E8" w:rsidRPr="00C17474" w:rsidRDefault="0012390D" w:rsidP="00D161F8">
      <w:pPr>
        <w:spacing w:after="0" w:line="276" w:lineRule="auto"/>
        <w:ind w:left="0" w:right="-143"/>
        <w:rPr>
          <w:szCs w:val="28"/>
        </w:rPr>
      </w:pPr>
      <w:r w:rsidRPr="00C17474">
        <w:rPr>
          <w:szCs w:val="28"/>
        </w:rPr>
        <w:t xml:space="preserve">-Познакомить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w:t>
      </w:r>
      <w:proofErr w:type="spellStart"/>
      <w:r w:rsidRPr="00C17474">
        <w:rPr>
          <w:szCs w:val="28"/>
        </w:rPr>
        <w:t>жи-ши</w:t>
      </w:r>
      <w:proofErr w:type="spellEnd"/>
      <w:r w:rsidRPr="00C17474">
        <w:rPr>
          <w:szCs w:val="28"/>
        </w:rPr>
        <w:t xml:space="preserve"> с буквой И).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Развитие связной речи и речевого общения </w:t>
      </w:r>
    </w:p>
    <w:p w:rsidR="00E659E8" w:rsidRPr="00C17474" w:rsidRDefault="0012390D" w:rsidP="00D161F8">
      <w:pPr>
        <w:spacing w:after="0" w:line="276" w:lineRule="auto"/>
        <w:ind w:left="0" w:right="-143"/>
        <w:rPr>
          <w:szCs w:val="28"/>
        </w:rPr>
      </w:pPr>
      <w:r w:rsidRPr="00C17474">
        <w:rPr>
          <w:szCs w:val="28"/>
        </w:rPr>
        <w:t xml:space="preserve">-Воспитывать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речи. </w:t>
      </w:r>
    </w:p>
    <w:p w:rsidR="00E659E8" w:rsidRPr="00C17474" w:rsidRDefault="0012390D" w:rsidP="00D161F8">
      <w:pPr>
        <w:spacing w:after="0" w:line="276" w:lineRule="auto"/>
        <w:ind w:left="0" w:right="-143"/>
        <w:rPr>
          <w:szCs w:val="28"/>
        </w:rPr>
      </w:pPr>
      <w:r w:rsidRPr="00C17474">
        <w:rPr>
          <w:szCs w:val="28"/>
        </w:rPr>
        <w:t xml:space="preserve">-Совершенствовать умение отвечать на вопросы кратко и полно, задавать вопросы, вести диалог, выслушивать друг друга до конца. </w:t>
      </w:r>
    </w:p>
    <w:p w:rsidR="00E659E8" w:rsidRPr="00C17474" w:rsidRDefault="0012390D" w:rsidP="00D161F8">
      <w:pPr>
        <w:spacing w:after="0" w:line="276" w:lineRule="auto"/>
        <w:ind w:left="0" w:right="-143"/>
        <w:rPr>
          <w:szCs w:val="28"/>
        </w:rPr>
      </w:pPr>
      <w:r w:rsidRPr="00C17474">
        <w:rPr>
          <w:szCs w:val="28"/>
        </w:rPr>
        <w:t xml:space="preserve">-Учить составлять рассказы-описания, а затем и загадки-описания о предметах и объектах по образцу, предложенному плану; связно рассказывать о содержании сюжетных картинок и сюжетной картины по предложенному педагогом или коллективно составленному плану.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 пересказа хорошо знакомых сказок и коротких текстов. </w:t>
      </w:r>
    </w:p>
    <w:p w:rsidR="00E659E8" w:rsidRPr="00C17474" w:rsidRDefault="0012390D" w:rsidP="00D161F8">
      <w:pPr>
        <w:spacing w:after="0" w:line="276" w:lineRule="auto"/>
        <w:ind w:left="0" w:right="-143"/>
        <w:rPr>
          <w:szCs w:val="28"/>
        </w:rPr>
      </w:pPr>
      <w:r w:rsidRPr="00C17474">
        <w:rPr>
          <w:szCs w:val="28"/>
        </w:rPr>
        <w:t>-Совершенствовать умение «</w:t>
      </w:r>
      <w:proofErr w:type="spellStart"/>
      <w:r w:rsidRPr="00C17474">
        <w:rPr>
          <w:szCs w:val="28"/>
        </w:rPr>
        <w:t>оречевлять</w:t>
      </w:r>
      <w:proofErr w:type="spellEnd"/>
      <w:r w:rsidRPr="00C17474">
        <w:rPr>
          <w:szCs w:val="28"/>
        </w:rPr>
        <w:t xml:space="preserve">» игровую ситуацию и на этой основе развивать коммуникативную функцию речи. </w:t>
      </w:r>
    </w:p>
    <w:p w:rsidR="00E659E8" w:rsidRPr="00C17474" w:rsidRDefault="0012390D" w:rsidP="00D161F8">
      <w:pPr>
        <w:spacing w:after="0" w:line="276" w:lineRule="auto"/>
        <w:ind w:left="0" w:right="-143" w:firstLine="0"/>
        <w:rPr>
          <w:szCs w:val="28"/>
        </w:rPr>
      </w:pPr>
      <w:r w:rsidRPr="00C17474">
        <w:rPr>
          <w:b/>
          <w:i/>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lastRenderedPageBreak/>
        <w:t xml:space="preserve">Ожидаемые результаты. Старший дошкольный возраст (с 5 до 6 лет) </w:t>
      </w:r>
    </w:p>
    <w:p w:rsidR="000165EE" w:rsidRPr="00C17474" w:rsidRDefault="0012390D" w:rsidP="00D161F8">
      <w:pPr>
        <w:spacing w:after="0" w:line="276" w:lineRule="auto"/>
        <w:ind w:left="0" w:right="-143"/>
        <w:rPr>
          <w:szCs w:val="28"/>
        </w:rPr>
      </w:pPr>
      <w:proofErr w:type="gramStart"/>
      <w:r w:rsidRPr="00C17474">
        <w:rPr>
          <w:szCs w:val="28"/>
        </w:rPr>
        <w:t>Ребенок контактен, часто становится инициатором общения со сверстниками и взрослыми; ребенок эмоционально стабилен; пассивный словарь соответствует возрастной норме; ребенок может показать по просьбе взрослого несколько предметов или объектов, относящихся к одному понятию; показать на предложенных картинках названные взрослым действия; показать по картинками предметы определенной геометрической формы, обладающими определенными свойствами; понимает различные формы словоизменения;</w:t>
      </w:r>
      <w:proofErr w:type="gramEnd"/>
      <w:r w:rsidRPr="00C17474">
        <w:rPr>
          <w:szCs w:val="28"/>
        </w:rPr>
        <w:t xml:space="preserve"> </w:t>
      </w:r>
      <w:proofErr w:type="gramStart"/>
      <w:r w:rsidRPr="00C17474">
        <w:rPr>
          <w:szCs w:val="28"/>
        </w:rPr>
        <w:t>понимает предложно-падежные конструкции с простыми предлогами, уменьшительно-ласкательные суффиксы существительных, дифференцирует формы единственного и множественного числа глаголов, глаголы с приставками;  понимает смысл отдельных предложений, хорошо понимает связную речь; без ошибок дифференцирует как оппозиционные звуки, не смешиваемые в произношении, так и смешиваемые в произношение; уровень развития экспрессивного словаря соответствует возрасту; ребенок безошибочно называет по картинкам предложенные предметы, части тела и предметов;</w:t>
      </w:r>
      <w:proofErr w:type="gramEnd"/>
      <w:r w:rsidRPr="00C17474">
        <w:rPr>
          <w:szCs w:val="28"/>
        </w:rPr>
        <w:t xml:space="preserve"> </w:t>
      </w:r>
      <w:proofErr w:type="gramStart"/>
      <w:r w:rsidRPr="00C17474">
        <w:rPr>
          <w:szCs w:val="28"/>
        </w:rPr>
        <w:t>обобщает предметы и объекты, изображенные на картинке; не допускает ошибок при назывании действий, изображенных на картинках; называет основные и оттеночные цвета, называет форму указанных предметов; уровень развития грамматического строя речи практически соответствует возрастной норме; ребенок правильно употребляет имена существительные в именительном падеже единственного и множественного числа, имена существительные в косвенных падежах;</w:t>
      </w:r>
      <w:proofErr w:type="gramEnd"/>
      <w:r w:rsidRPr="00C17474">
        <w:rPr>
          <w:szCs w:val="28"/>
        </w:rPr>
        <w:t xml:space="preserve"> имена существительные множественного числа в родительном падеже</w:t>
      </w:r>
      <w:proofErr w:type="gramStart"/>
      <w:r w:rsidRPr="00C17474">
        <w:rPr>
          <w:szCs w:val="28"/>
        </w:rPr>
        <w:t xml:space="preserve"> ;</w:t>
      </w:r>
      <w:proofErr w:type="gramEnd"/>
      <w:r w:rsidRPr="00C17474">
        <w:rPr>
          <w:szCs w:val="28"/>
        </w:rPr>
        <w:t xml:space="preserve"> согласовывает прилагательные с существительными единственного числа; без ошибок употребляет предложно-падежные конструкции; согласовывает числительные 2 и 5 с существительными; образовывает существительные с уменьшительно-ласкательными суффиксами и названия детенышей животных; уровень развития связной речи практически соответствует возрастной норме; без помощи взрослого пересказывает небольшой текст с опорой на картинки, по предложенному или коллективно составленному плану; составляет описательный рассказ по данному или коллективно плану; составляет рассказ по картине по данному или коллективно составленному плану; знает и умеет выразительно рассказывать стихи; не нарушает </w:t>
      </w:r>
      <w:proofErr w:type="spellStart"/>
      <w:r w:rsidRPr="00C17474">
        <w:rPr>
          <w:szCs w:val="28"/>
        </w:rPr>
        <w:t>звуконаполняемость</w:t>
      </w:r>
      <w:proofErr w:type="spellEnd"/>
      <w:r w:rsidRPr="00C17474">
        <w:rPr>
          <w:szCs w:val="28"/>
        </w:rPr>
        <w:t xml:space="preserve"> и слоговую структуру слов; объем дыхания достаточный, продолжительность выдоха нормальная, сила голоса и модуляция в норме. Темп и ритм речи, </w:t>
      </w:r>
      <w:proofErr w:type="spellStart"/>
      <w:r w:rsidRPr="00C17474">
        <w:rPr>
          <w:szCs w:val="28"/>
        </w:rPr>
        <w:t>паузация</w:t>
      </w:r>
      <w:proofErr w:type="spellEnd"/>
      <w:r w:rsidRPr="00C17474">
        <w:rPr>
          <w:szCs w:val="28"/>
        </w:rPr>
        <w:t xml:space="preserve"> нормальные. </w:t>
      </w:r>
    </w:p>
    <w:p w:rsidR="00E659E8" w:rsidRPr="00C17474" w:rsidRDefault="0012390D" w:rsidP="00D161F8">
      <w:pPr>
        <w:spacing w:after="0" w:line="276" w:lineRule="auto"/>
        <w:ind w:left="0" w:right="-143" w:firstLine="713"/>
        <w:rPr>
          <w:szCs w:val="28"/>
        </w:rPr>
      </w:pPr>
      <w:r w:rsidRPr="00C17474">
        <w:rPr>
          <w:szCs w:val="28"/>
        </w:rPr>
        <w:t xml:space="preserve">Ребенок употребляет основные виды интонации; ребенок без ошибок повторяет слоги с оппозиционными звуками, выделяет начальный ударный гласный из слов, у него сформированы навыки фонематического анализа и синтеза слов, анализа простых предложений. </w:t>
      </w:r>
    </w:p>
    <w:p w:rsidR="00E659E8" w:rsidRPr="00C17474" w:rsidRDefault="0012390D" w:rsidP="00D161F8">
      <w:pPr>
        <w:spacing w:after="0" w:line="276" w:lineRule="auto"/>
        <w:ind w:left="0" w:right="-143" w:firstLine="0"/>
        <w:rPr>
          <w:szCs w:val="28"/>
        </w:rPr>
      </w:pPr>
      <w:r w:rsidRPr="00C17474">
        <w:rPr>
          <w:b/>
          <w:szCs w:val="28"/>
        </w:rPr>
        <w:lastRenderedPageBreak/>
        <w:t xml:space="preserve"> </w:t>
      </w:r>
    </w:p>
    <w:p w:rsidR="00E659E8" w:rsidRPr="00C17474" w:rsidRDefault="0012390D" w:rsidP="00D161F8">
      <w:pPr>
        <w:spacing w:after="0" w:line="276" w:lineRule="auto"/>
        <w:ind w:left="0" w:right="-143"/>
        <w:rPr>
          <w:szCs w:val="28"/>
        </w:rPr>
      </w:pPr>
      <w:r w:rsidRPr="00C17474">
        <w:rPr>
          <w:b/>
          <w:szCs w:val="28"/>
        </w:rPr>
        <w:t xml:space="preserve">2.1.2.Коррекционно-развивающая работа с детьми старшего дошкольного </w:t>
      </w:r>
      <w:r w:rsidR="00F85D2B" w:rsidRPr="00C17474">
        <w:rPr>
          <w:b/>
          <w:szCs w:val="28"/>
        </w:rPr>
        <w:t xml:space="preserve">возраста </w:t>
      </w:r>
      <w:r w:rsidR="000165EE" w:rsidRPr="00C17474">
        <w:rPr>
          <w:b/>
          <w:szCs w:val="28"/>
        </w:rPr>
        <w:t xml:space="preserve"> с ОНР </w:t>
      </w:r>
      <w:proofErr w:type="gramStart"/>
      <w:r w:rsidR="000165EE" w:rsidRPr="00C17474">
        <w:rPr>
          <w:b/>
          <w:szCs w:val="28"/>
          <w:lang w:val="en-US"/>
        </w:rPr>
        <w:t>III</w:t>
      </w:r>
      <w:proofErr w:type="gramEnd"/>
      <w:r w:rsidRPr="00C17474">
        <w:rPr>
          <w:b/>
          <w:szCs w:val="28"/>
        </w:rPr>
        <w:t xml:space="preserve">уровня.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Развитие словаря </w:t>
      </w:r>
    </w:p>
    <w:p w:rsidR="00E659E8" w:rsidRPr="00C17474" w:rsidRDefault="0012390D" w:rsidP="00D161F8">
      <w:pPr>
        <w:spacing w:after="0" w:line="276" w:lineRule="auto"/>
        <w:ind w:left="0" w:right="-143"/>
        <w:rPr>
          <w:szCs w:val="28"/>
        </w:rPr>
      </w:pPr>
      <w:r w:rsidRPr="00C17474">
        <w:rPr>
          <w:szCs w:val="28"/>
        </w:rPr>
        <w:t xml:space="preserve">-Расширять, уточнять и активизировать словарь на основе систематизации и обобщения знаний об окружающем. </w:t>
      </w:r>
    </w:p>
    <w:p w:rsidR="00E659E8" w:rsidRPr="00C17474" w:rsidRDefault="0012390D" w:rsidP="00D161F8">
      <w:pPr>
        <w:spacing w:after="0" w:line="276" w:lineRule="auto"/>
        <w:ind w:left="0" w:right="-143"/>
        <w:rPr>
          <w:szCs w:val="28"/>
        </w:rPr>
      </w:pPr>
      <w:r w:rsidRPr="00C17474">
        <w:rPr>
          <w:szCs w:val="28"/>
        </w:rPr>
        <w:t xml:space="preserve">-Учить практическому овладению существительными с уменьшительными и увеличительными суффиксами, существительными, образованными от глаголов. </w:t>
      </w:r>
    </w:p>
    <w:p w:rsidR="00E659E8" w:rsidRPr="00C17474" w:rsidRDefault="0012390D" w:rsidP="00D161F8">
      <w:pPr>
        <w:spacing w:after="0" w:line="276" w:lineRule="auto"/>
        <w:ind w:left="0" w:right="-143"/>
        <w:rPr>
          <w:szCs w:val="28"/>
        </w:rPr>
      </w:pPr>
      <w:r w:rsidRPr="00C17474">
        <w:rPr>
          <w:szCs w:val="28"/>
        </w:rPr>
        <w:t xml:space="preserve">-Обогащать экспрессивную речь сложными словами, неизменяемыми словами, словами-антонимами и словами-синонимами. </w:t>
      </w:r>
    </w:p>
    <w:p w:rsidR="00E659E8" w:rsidRPr="00C17474" w:rsidRDefault="0012390D" w:rsidP="00D161F8">
      <w:pPr>
        <w:spacing w:after="0" w:line="276" w:lineRule="auto"/>
        <w:ind w:left="0" w:right="-143"/>
        <w:rPr>
          <w:szCs w:val="28"/>
        </w:rPr>
      </w:pPr>
      <w:r w:rsidRPr="00C17474">
        <w:rPr>
          <w:szCs w:val="28"/>
        </w:rPr>
        <w:t xml:space="preserve">-Расширять представления о переносном значении и многозначности слов. </w:t>
      </w:r>
    </w:p>
    <w:p w:rsidR="00E659E8" w:rsidRPr="00C17474" w:rsidRDefault="0012390D" w:rsidP="00D161F8">
      <w:pPr>
        <w:spacing w:after="0" w:line="276" w:lineRule="auto"/>
        <w:ind w:left="0" w:right="-143"/>
        <w:rPr>
          <w:szCs w:val="28"/>
        </w:rPr>
      </w:pPr>
      <w:r w:rsidRPr="00C17474">
        <w:rPr>
          <w:szCs w:val="28"/>
        </w:rPr>
        <w:t xml:space="preserve">-Учить использовать слова в переносном значении, многозначные слова. </w:t>
      </w:r>
      <w:proofErr w:type="gramStart"/>
      <w:r w:rsidRPr="00C17474">
        <w:rPr>
          <w:szCs w:val="28"/>
        </w:rPr>
        <w:t>-О</w:t>
      </w:r>
      <w:proofErr w:type="gramEnd"/>
      <w:r w:rsidRPr="00C17474">
        <w:rPr>
          <w:szCs w:val="28"/>
        </w:rPr>
        <w:t xml:space="preserve">богащать экспрессивную речь прилагательными с уменьшительными суффиксами, </w:t>
      </w:r>
      <w:r w:rsidRPr="00C17474">
        <w:rPr>
          <w:szCs w:val="28"/>
        </w:rPr>
        <w:tab/>
        <w:t xml:space="preserve">относительными </w:t>
      </w:r>
      <w:r w:rsidRPr="00C17474">
        <w:rPr>
          <w:szCs w:val="28"/>
        </w:rPr>
        <w:tab/>
        <w:t xml:space="preserve">и </w:t>
      </w:r>
      <w:r w:rsidRPr="00C17474">
        <w:rPr>
          <w:szCs w:val="28"/>
        </w:rPr>
        <w:tab/>
        <w:t xml:space="preserve">притяжательными </w:t>
      </w:r>
      <w:r w:rsidRPr="00C17474">
        <w:rPr>
          <w:szCs w:val="28"/>
        </w:rPr>
        <w:tab/>
        <w:t xml:space="preserve">прилагательными; прилагательными, обозначающими моральные качества людей. </w:t>
      </w:r>
    </w:p>
    <w:p w:rsidR="00E659E8" w:rsidRPr="00C17474" w:rsidRDefault="0012390D" w:rsidP="00D161F8">
      <w:pPr>
        <w:spacing w:after="0" w:line="276" w:lineRule="auto"/>
        <w:ind w:left="0" w:right="-143"/>
        <w:rPr>
          <w:szCs w:val="28"/>
        </w:rPr>
      </w:pPr>
      <w:r w:rsidRPr="00C17474">
        <w:rPr>
          <w:szCs w:val="28"/>
        </w:rPr>
        <w:t xml:space="preserve">-Способствовать дальнейшему овладению приставочными глаголами, глаголами с оттенками значений. </w:t>
      </w:r>
    </w:p>
    <w:p w:rsidR="00E659E8" w:rsidRPr="00C17474" w:rsidRDefault="0012390D" w:rsidP="00D161F8">
      <w:pPr>
        <w:spacing w:after="0" w:line="276" w:lineRule="auto"/>
        <w:ind w:left="0" w:right="-143"/>
        <w:rPr>
          <w:szCs w:val="28"/>
        </w:rPr>
      </w:pPr>
      <w:r w:rsidRPr="00C17474">
        <w:rPr>
          <w:szCs w:val="28"/>
        </w:rPr>
        <w:t xml:space="preserve">-Способствовать практическому овладению всеми простыми и основными сложными предлогами. </w:t>
      </w:r>
    </w:p>
    <w:p w:rsidR="00E659E8" w:rsidRPr="00C17474" w:rsidRDefault="0012390D" w:rsidP="00D161F8">
      <w:pPr>
        <w:spacing w:after="0" w:line="276" w:lineRule="auto"/>
        <w:ind w:left="0" w:right="-143"/>
        <w:rPr>
          <w:szCs w:val="28"/>
        </w:rPr>
      </w:pPr>
      <w:r w:rsidRPr="00C17474">
        <w:rPr>
          <w:szCs w:val="28"/>
        </w:rPr>
        <w:t xml:space="preserve">-Обогащать экспрессивную речь за счет имен числительных, местоименных форм, наречий, причастий. </w:t>
      </w:r>
    </w:p>
    <w:p w:rsidR="00E659E8" w:rsidRPr="00C17474" w:rsidRDefault="0012390D" w:rsidP="00D161F8">
      <w:pPr>
        <w:spacing w:after="0" w:line="276" w:lineRule="auto"/>
        <w:ind w:left="0" w:right="-143"/>
        <w:rPr>
          <w:szCs w:val="28"/>
        </w:rPr>
      </w:pPr>
      <w:r w:rsidRPr="00C17474">
        <w:rPr>
          <w:szCs w:val="28"/>
        </w:rPr>
        <w:t xml:space="preserve">-Закрепить понятие слово и умение оперировать им. </w:t>
      </w:r>
    </w:p>
    <w:p w:rsidR="00E659E8" w:rsidRPr="00C17474" w:rsidRDefault="0012390D" w:rsidP="00D161F8">
      <w:pPr>
        <w:spacing w:after="0" w:line="276" w:lineRule="auto"/>
        <w:ind w:left="0" w:right="-143" w:firstLine="0"/>
        <w:rPr>
          <w:szCs w:val="28"/>
        </w:rPr>
      </w:pPr>
      <w:r w:rsidRPr="00C17474">
        <w:rPr>
          <w:b/>
          <w:i/>
          <w:szCs w:val="28"/>
        </w:rPr>
        <w:t xml:space="preserve"> </w:t>
      </w:r>
      <w:r w:rsidRPr="00C17474">
        <w:rPr>
          <w:b/>
          <w:i/>
          <w:szCs w:val="28"/>
        </w:rPr>
        <w:tab/>
        <w:t xml:space="preserve"> </w:t>
      </w:r>
    </w:p>
    <w:p w:rsidR="00E659E8" w:rsidRPr="00C17474" w:rsidRDefault="0012390D" w:rsidP="00D161F8">
      <w:pPr>
        <w:spacing w:after="0" w:line="276" w:lineRule="auto"/>
        <w:ind w:left="0" w:right="-143"/>
        <w:rPr>
          <w:szCs w:val="28"/>
        </w:rPr>
      </w:pPr>
      <w:r w:rsidRPr="00C17474">
        <w:rPr>
          <w:b/>
          <w:szCs w:val="28"/>
        </w:rPr>
        <w:t xml:space="preserve">Совершенствование грамматического строя речи </w:t>
      </w:r>
    </w:p>
    <w:p w:rsidR="00E659E8" w:rsidRPr="00C17474" w:rsidRDefault="0012390D" w:rsidP="00D161F8">
      <w:pPr>
        <w:spacing w:after="0" w:line="276" w:lineRule="auto"/>
        <w:ind w:left="0" w:right="-143"/>
        <w:rPr>
          <w:szCs w:val="28"/>
        </w:rPr>
      </w:pPr>
      <w:r w:rsidRPr="00C17474">
        <w:rPr>
          <w:szCs w:val="28"/>
        </w:rPr>
        <w:t xml:space="preserve">-Совершенствовать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 </w:t>
      </w:r>
    </w:p>
    <w:p w:rsidR="00E659E8" w:rsidRPr="00C17474" w:rsidRDefault="0012390D" w:rsidP="00D161F8">
      <w:pPr>
        <w:spacing w:after="0" w:line="276" w:lineRule="auto"/>
        <w:ind w:left="0" w:right="-143"/>
        <w:rPr>
          <w:szCs w:val="28"/>
        </w:rPr>
      </w:pPr>
      <w:r w:rsidRPr="00C17474">
        <w:rPr>
          <w:szCs w:val="28"/>
        </w:rPr>
        <w:t xml:space="preserve">-Совершенствовать умение образовывать и использовать имена существительные и имена прилагательные с уменьшительными суффиксами. </w:t>
      </w:r>
      <w:proofErr w:type="gramStart"/>
      <w:r w:rsidRPr="00C17474">
        <w:rPr>
          <w:szCs w:val="28"/>
        </w:rPr>
        <w:t>-Ф</w:t>
      </w:r>
      <w:proofErr w:type="gramEnd"/>
      <w:r w:rsidRPr="00C17474">
        <w:rPr>
          <w:szCs w:val="28"/>
        </w:rPr>
        <w:t xml:space="preserve">ормировать умение образовывать и использовать имена существительные с увеличительными суффиксами и суффиксами единичности. </w:t>
      </w:r>
    </w:p>
    <w:p w:rsidR="00E659E8" w:rsidRPr="00C17474" w:rsidRDefault="0012390D" w:rsidP="00D161F8">
      <w:pPr>
        <w:spacing w:after="0" w:line="276" w:lineRule="auto"/>
        <w:ind w:left="0" w:right="-143"/>
        <w:rPr>
          <w:szCs w:val="28"/>
        </w:rPr>
      </w:pPr>
      <w:r w:rsidRPr="00C17474">
        <w:rPr>
          <w:szCs w:val="28"/>
        </w:rPr>
        <w:t xml:space="preserve">-Закрепить умение согласовывать прилагательные и числительные с существительными в роде, числе и падеже; подбирать однородные определения к существительным. </w:t>
      </w:r>
    </w:p>
    <w:p w:rsidR="00E659E8" w:rsidRPr="00C17474" w:rsidRDefault="0012390D" w:rsidP="00D161F8">
      <w:pPr>
        <w:spacing w:after="0" w:line="276" w:lineRule="auto"/>
        <w:ind w:left="0" w:right="-143"/>
        <w:rPr>
          <w:szCs w:val="28"/>
        </w:rPr>
      </w:pPr>
      <w:r w:rsidRPr="00C17474">
        <w:rPr>
          <w:szCs w:val="28"/>
        </w:rPr>
        <w:t xml:space="preserve">-Сформировать умение образовывать и использовать в активной речи сравнительную степень имен прилагательных. </w:t>
      </w:r>
    </w:p>
    <w:p w:rsidR="00E659E8" w:rsidRPr="00C17474" w:rsidRDefault="0012390D" w:rsidP="00D161F8">
      <w:pPr>
        <w:spacing w:after="0" w:line="276" w:lineRule="auto"/>
        <w:ind w:left="0" w:right="-143"/>
        <w:rPr>
          <w:szCs w:val="28"/>
        </w:rPr>
      </w:pPr>
      <w:r w:rsidRPr="00C17474">
        <w:rPr>
          <w:szCs w:val="28"/>
        </w:rPr>
        <w:lastRenderedPageBreak/>
        <w:t xml:space="preserve">-Закрепить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сказуемыми  времени, следствия, причины. </w:t>
      </w:r>
    </w:p>
    <w:p w:rsidR="00E659E8" w:rsidRPr="00C17474" w:rsidRDefault="0012390D" w:rsidP="00D161F8">
      <w:pPr>
        <w:spacing w:after="0" w:line="276" w:lineRule="auto"/>
        <w:ind w:left="0" w:right="-143"/>
        <w:rPr>
          <w:szCs w:val="28"/>
        </w:rPr>
      </w:pPr>
      <w:r w:rsidRPr="00C17474">
        <w:rPr>
          <w:szCs w:val="28"/>
        </w:rPr>
        <w:t xml:space="preserve">-Закрепить навыки анализа простых двусоставных распространенных предложений без предлогов.  </w:t>
      </w:r>
    </w:p>
    <w:p w:rsidR="00E659E8" w:rsidRPr="00C17474" w:rsidRDefault="0012390D" w:rsidP="00D161F8">
      <w:pPr>
        <w:spacing w:after="0" w:line="276" w:lineRule="auto"/>
        <w:ind w:left="0" w:right="-143"/>
        <w:rPr>
          <w:szCs w:val="28"/>
        </w:rPr>
      </w:pPr>
      <w:r w:rsidRPr="00C17474">
        <w:rPr>
          <w:szCs w:val="28"/>
        </w:rPr>
        <w:t xml:space="preserve">-Сформировать навыки анализа предложений с </w:t>
      </w:r>
      <w:proofErr w:type="gramStart"/>
      <w:r w:rsidRPr="00C17474">
        <w:rPr>
          <w:szCs w:val="28"/>
        </w:rPr>
        <w:t>простыми</w:t>
      </w:r>
      <w:proofErr w:type="gramEnd"/>
      <w:r w:rsidRPr="00C17474">
        <w:rPr>
          <w:szCs w:val="28"/>
        </w:rPr>
        <w:t xml:space="preserve"> и навыки составления графических схем таких предложений. </w:t>
      </w:r>
    </w:p>
    <w:p w:rsidR="00E659E8" w:rsidRPr="00C17474" w:rsidRDefault="0012390D" w:rsidP="00D161F8">
      <w:pPr>
        <w:spacing w:after="0" w:line="276" w:lineRule="auto"/>
        <w:ind w:left="0" w:right="-143"/>
        <w:rPr>
          <w:szCs w:val="28"/>
        </w:rPr>
      </w:pPr>
      <w:r w:rsidRPr="00C17474">
        <w:rPr>
          <w:szCs w:val="28"/>
        </w:rPr>
        <w:t xml:space="preserve">-Закрепить знание некоторых правил правописания, с которыми дети были ознакомлены в предыдущей группе. </w:t>
      </w:r>
    </w:p>
    <w:p w:rsidR="00E659E8" w:rsidRPr="00C17474" w:rsidRDefault="0012390D" w:rsidP="00D161F8">
      <w:pPr>
        <w:spacing w:after="0" w:line="276" w:lineRule="auto"/>
        <w:ind w:left="0" w:right="-143" w:firstLine="0"/>
        <w:rPr>
          <w:szCs w:val="28"/>
        </w:rPr>
      </w:pPr>
      <w:r w:rsidRPr="00C17474">
        <w:rPr>
          <w:b/>
          <w:i/>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Развитие фонетико-фонематической системы языка и навыков звукобуквенного анализа и синтеза </w:t>
      </w:r>
    </w:p>
    <w:p w:rsidR="00E659E8" w:rsidRPr="00C17474" w:rsidRDefault="0012390D" w:rsidP="00D161F8">
      <w:pPr>
        <w:pStyle w:val="2"/>
        <w:spacing w:after="0" w:line="276" w:lineRule="auto"/>
        <w:ind w:left="0" w:right="-143"/>
        <w:jc w:val="both"/>
        <w:rPr>
          <w:szCs w:val="28"/>
        </w:rPr>
      </w:pPr>
      <w:r w:rsidRPr="00C17474">
        <w:rPr>
          <w:szCs w:val="28"/>
        </w:rPr>
        <w:t xml:space="preserve">Развитие просодической стороны речи </w:t>
      </w:r>
    </w:p>
    <w:p w:rsidR="00E659E8" w:rsidRPr="00C17474" w:rsidRDefault="0012390D" w:rsidP="00D161F8">
      <w:pPr>
        <w:spacing w:after="0" w:line="276" w:lineRule="auto"/>
        <w:ind w:left="0" w:right="-143"/>
        <w:rPr>
          <w:szCs w:val="28"/>
        </w:rPr>
      </w:pPr>
      <w:r w:rsidRPr="00C17474">
        <w:rPr>
          <w:szCs w:val="28"/>
        </w:rPr>
        <w:t xml:space="preserve">-Продолжить работу по развитию речевого дыхания, формированию правильной </w:t>
      </w:r>
      <w:proofErr w:type="spellStart"/>
      <w:r w:rsidRPr="00C17474">
        <w:rPr>
          <w:szCs w:val="28"/>
        </w:rPr>
        <w:t>голосоподачи</w:t>
      </w:r>
      <w:proofErr w:type="spellEnd"/>
      <w:r w:rsidRPr="00C17474">
        <w:rPr>
          <w:szCs w:val="28"/>
        </w:rPr>
        <w:t xml:space="preserve"> и плавности речи.  </w:t>
      </w:r>
    </w:p>
    <w:p w:rsidR="00E659E8" w:rsidRPr="00C17474" w:rsidRDefault="0012390D" w:rsidP="00D161F8">
      <w:pPr>
        <w:spacing w:after="0" w:line="276" w:lineRule="auto"/>
        <w:ind w:left="0" w:right="-143"/>
        <w:rPr>
          <w:szCs w:val="28"/>
        </w:rPr>
      </w:pPr>
      <w:r w:rsidRPr="00C17474">
        <w:rPr>
          <w:szCs w:val="28"/>
        </w:rPr>
        <w:t xml:space="preserve">-Учить соблюдать голосовой режим, не допускать форсирования голоса, крика. </w:t>
      </w:r>
    </w:p>
    <w:p w:rsidR="00E659E8" w:rsidRPr="00C17474" w:rsidRDefault="0012390D" w:rsidP="00D161F8">
      <w:pPr>
        <w:spacing w:after="0" w:line="276" w:lineRule="auto"/>
        <w:ind w:left="0" w:right="-143"/>
        <w:rPr>
          <w:szCs w:val="28"/>
        </w:rPr>
      </w:pPr>
      <w:r w:rsidRPr="00C17474">
        <w:rPr>
          <w:szCs w:val="28"/>
        </w:rPr>
        <w:t xml:space="preserve">-Учить детей произвольно изменять силу голоса: говорить тише, громче, умеренно громко, тихо, шепотом. </w:t>
      </w:r>
    </w:p>
    <w:p w:rsidR="00E659E8" w:rsidRPr="00C17474" w:rsidRDefault="0012390D" w:rsidP="00D161F8">
      <w:pPr>
        <w:spacing w:after="0" w:line="276" w:lineRule="auto"/>
        <w:ind w:left="0" w:right="-143"/>
        <w:rPr>
          <w:szCs w:val="28"/>
        </w:rPr>
      </w:pPr>
      <w:r w:rsidRPr="00C17474">
        <w:rPr>
          <w:szCs w:val="28"/>
        </w:rPr>
        <w:t xml:space="preserve">-Развивать тембровую окраску голоса, совершенствовать умение изменять высоту тона в играх. </w:t>
      </w:r>
    </w:p>
    <w:p w:rsidR="00E659E8" w:rsidRPr="00C17474" w:rsidRDefault="0012390D" w:rsidP="00D161F8">
      <w:pPr>
        <w:spacing w:after="0" w:line="276" w:lineRule="auto"/>
        <w:ind w:left="0" w:right="-143"/>
        <w:rPr>
          <w:szCs w:val="28"/>
        </w:rPr>
      </w:pPr>
      <w:r w:rsidRPr="00C17474">
        <w:rPr>
          <w:szCs w:val="28"/>
        </w:rPr>
        <w:t xml:space="preserve">-Учить говорить в спокойном темпе. </w:t>
      </w:r>
    </w:p>
    <w:p w:rsidR="00E659E8" w:rsidRPr="00C17474" w:rsidRDefault="0012390D" w:rsidP="00D161F8">
      <w:pPr>
        <w:spacing w:after="0" w:line="276" w:lineRule="auto"/>
        <w:ind w:left="0" w:right="-143"/>
        <w:rPr>
          <w:szCs w:val="28"/>
        </w:rPr>
      </w:pPr>
      <w:r w:rsidRPr="00C17474">
        <w:rPr>
          <w:szCs w:val="28"/>
        </w:rPr>
        <w:t xml:space="preserve">-Продолжать </w:t>
      </w:r>
      <w:r w:rsidRPr="00C17474">
        <w:rPr>
          <w:szCs w:val="28"/>
        </w:rPr>
        <w:tab/>
        <w:t xml:space="preserve">работу </w:t>
      </w:r>
      <w:r w:rsidRPr="00C17474">
        <w:rPr>
          <w:szCs w:val="28"/>
        </w:rPr>
        <w:tab/>
        <w:t xml:space="preserve">над </w:t>
      </w:r>
      <w:r w:rsidRPr="00C17474">
        <w:rPr>
          <w:szCs w:val="28"/>
        </w:rPr>
        <w:tab/>
        <w:t xml:space="preserve">четкостью </w:t>
      </w:r>
      <w:r w:rsidRPr="00C17474">
        <w:rPr>
          <w:szCs w:val="28"/>
        </w:rPr>
        <w:tab/>
        <w:t xml:space="preserve">дикции, </w:t>
      </w:r>
      <w:r w:rsidRPr="00C17474">
        <w:rPr>
          <w:szCs w:val="28"/>
        </w:rPr>
        <w:tab/>
        <w:t xml:space="preserve">интонационной выразительностью речи. </w:t>
      </w:r>
    </w:p>
    <w:p w:rsidR="00E659E8" w:rsidRPr="00C17474" w:rsidRDefault="0012390D" w:rsidP="00D161F8">
      <w:pPr>
        <w:spacing w:after="0" w:line="276" w:lineRule="auto"/>
        <w:ind w:left="0" w:right="-143" w:firstLine="0"/>
        <w:rPr>
          <w:szCs w:val="28"/>
        </w:rPr>
      </w:pPr>
      <w:r w:rsidRPr="00C17474">
        <w:rPr>
          <w:rFonts w:eastAsia="Arial"/>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t xml:space="preserve">Коррекция произносительной стороны речи </w:t>
      </w:r>
    </w:p>
    <w:p w:rsidR="00E659E8" w:rsidRPr="00C17474" w:rsidRDefault="0012390D" w:rsidP="00D161F8">
      <w:pPr>
        <w:spacing w:after="0" w:line="276" w:lineRule="auto"/>
        <w:ind w:left="0" w:right="-143"/>
        <w:rPr>
          <w:szCs w:val="28"/>
        </w:rPr>
      </w:pPr>
      <w:r w:rsidRPr="00C17474">
        <w:rPr>
          <w:szCs w:val="28"/>
        </w:rPr>
        <w:t xml:space="preserve">-Активизировать и совершенствовать движения речевого аппарата. </w:t>
      </w:r>
      <w:proofErr w:type="gramStart"/>
      <w:r w:rsidRPr="00C17474">
        <w:rPr>
          <w:szCs w:val="28"/>
        </w:rPr>
        <w:t>-У</w:t>
      </w:r>
      <w:proofErr w:type="gramEnd"/>
      <w:r w:rsidRPr="00C17474">
        <w:rPr>
          <w:szCs w:val="28"/>
        </w:rPr>
        <w:t>точнить произношение звуков [</w:t>
      </w:r>
      <w:proofErr w:type="spellStart"/>
      <w:r w:rsidRPr="00C17474">
        <w:rPr>
          <w:szCs w:val="28"/>
        </w:rPr>
        <w:t>j</w:t>
      </w:r>
      <w:proofErr w:type="spellEnd"/>
      <w:r w:rsidRPr="00C17474">
        <w:rPr>
          <w:szCs w:val="28"/>
        </w:rPr>
        <w:t>], [</w:t>
      </w:r>
      <w:proofErr w:type="spellStart"/>
      <w:r w:rsidRPr="00C17474">
        <w:rPr>
          <w:szCs w:val="28"/>
        </w:rPr>
        <w:t>ц</w:t>
      </w:r>
      <w:proofErr w:type="spellEnd"/>
      <w:r w:rsidRPr="00C17474">
        <w:rPr>
          <w:szCs w:val="28"/>
        </w:rPr>
        <w:t>], [ч], [</w:t>
      </w:r>
      <w:proofErr w:type="spellStart"/>
      <w:r w:rsidRPr="00C17474">
        <w:rPr>
          <w:szCs w:val="28"/>
        </w:rPr>
        <w:t>щ</w:t>
      </w:r>
      <w:proofErr w:type="spellEnd"/>
      <w:r w:rsidRPr="00C17474">
        <w:rPr>
          <w:szCs w:val="28"/>
        </w:rPr>
        <w:t xml:space="preserve">] в слогах, словах, предложениях, небольших текстах, в игровой и свободной речевой деятельности. </w:t>
      </w:r>
    </w:p>
    <w:p w:rsidR="00E659E8" w:rsidRPr="00C17474" w:rsidRDefault="0012390D" w:rsidP="00D161F8">
      <w:pPr>
        <w:spacing w:after="0" w:line="276" w:lineRule="auto"/>
        <w:ind w:left="0" w:right="-143"/>
        <w:rPr>
          <w:szCs w:val="28"/>
        </w:rPr>
      </w:pPr>
      <w:r w:rsidRPr="00C17474">
        <w:rPr>
          <w:szCs w:val="28"/>
        </w:rPr>
        <w:t>-Завершить автоматизацию правильного произношения звуков всех гру</w:t>
      </w:r>
      <w:proofErr w:type="gramStart"/>
      <w:r w:rsidRPr="00C17474">
        <w:rPr>
          <w:szCs w:val="28"/>
        </w:rPr>
        <w:t>пп в св</w:t>
      </w:r>
      <w:proofErr w:type="gramEnd"/>
      <w:r w:rsidRPr="00C17474">
        <w:rPr>
          <w:szCs w:val="28"/>
        </w:rPr>
        <w:t xml:space="preserve">ободной речевой деятельности. </w:t>
      </w:r>
    </w:p>
    <w:p w:rsidR="00E659E8" w:rsidRPr="00C17474" w:rsidRDefault="0012390D" w:rsidP="00D161F8">
      <w:pPr>
        <w:spacing w:after="0" w:line="276" w:lineRule="auto"/>
        <w:ind w:left="0" w:right="-143" w:firstLine="0"/>
        <w:rPr>
          <w:szCs w:val="28"/>
        </w:rPr>
      </w:pPr>
      <w:r w:rsidRPr="00C17474">
        <w:rPr>
          <w:rFonts w:eastAsia="Arial"/>
          <w:b/>
          <w:i/>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lastRenderedPageBreak/>
        <w:t xml:space="preserve">Работа над слоговой структурой слова формирование навыков слогового анализа и синтеза </w:t>
      </w:r>
    </w:p>
    <w:p w:rsidR="00E659E8" w:rsidRPr="00C17474" w:rsidRDefault="0012390D" w:rsidP="00D161F8">
      <w:pPr>
        <w:spacing w:after="0" w:line="276" w:lineRule="auto"/>
        <w:ind w:left="0" w:right="-143"/>
        <w:rPr>
          <w:szCs w:val="28"/>
        </w:rPr>
      </w:pPr>
      <w:r w:rsidRPr="00C17474">
        <w:rPr>
          <w:b/>
          <w:i/>
          <w:szCs w:val="28"/>
        </w:rPr>
        <w:t>-</w:t>
      </w:r>
      <w:r w:rsidRPr="00C17474">
        <w:rPr>
          <w:szCs w:val="28"/>
        </w:rPr>
        <w:t>Продолжить работу над трехсложными словами со стечением согласных и закрытыми слогами (</w:t>
      </w:r>
      <w:r w:rsidRPr="00C17474">
        <w:rPr>
          <w:i/>
          <w:szCs w:val="28"/>
        </w:rPr>
        <w:t>абрикос, апельсин</w:t>
      </w:r>
      <w:r w:rsidRPr="00C17474">
        <w:rPr>
          <w:szCs w:val="28"/>
        </w:rPr>
        <w:t xml:space="preserve">) и введением их в предложения. </w:t>
      </w:r>
      <w:proofErr w:type="gramStart"/>
      <w:r w:rsidRPr="00C17474">
        <w:rPr>
          <w:szCs w:val="28"/>
        </w:rPr>
        <w:t>-Р</w:t>
      </w:r>
      <w:proofErr w:type="gramEnd"/>
      <w:r w:rsidRPr="00C17474">
        <w:rPr>
          <w:szCs w:val="28"/>
        </w:rPr>
        <w:t>аботать над односложными словами со стечением согласных в начале и конце слов (</w:t>
      </w:r>
      <w:r w:rsidRPr="00C17474">
        <w:rPr>
          <w:i/>
          <w:szCs w:val="28"/>
        </w:rPr>
        <w:t>слон, мост</w:t>
      </w:r>
      <w:r w:rsidRPr="00C17474">
        <w:rPr>
          <w:szCs w:val="28"/>
        </w:rPr>
        <w:t>) и над двусложными словами с двумя стечениями согласных (</w:t>
      </w:r>
      <w:r w:rsidRPr="00C17474">
        <w:rPr>
          <w:i/>
          <w:szCs w:val="28"/>
        </w:rPr>
        <w:t>планка</w:t>
      </w:r>
      <w:r w:rsidRPr="00C17474">
        <w:rPr>
          <w:szCs w:val="28"/>
        </w:rPr>
        <w:t xml:space="preserve">) и введением их в предложения. </w:t>
      </w:r>
    </w:p>
    <w:p w:rsidR="00E659E8" w:rsidRPr="00C17474" w:rsidRDefault="0012390D" w:rsidP="00D161F8">
      <w:pPr>
        <w:spacing w:after="0" w:line="276" w:lineRule="auto"/>
        <w:ind w:left="0" w:right="-143"/>
        <w:rPr>
          <w:szCs w:val="28"/>
        </w:rPr>
      </w:pPr>
      <w:r w:rsidRPr="00C17474">
        <w:rPr>
          <w:szCs w:val="28"/>
        </w:rPr>
        <w:t>-Работать над трех-, четыре</w:t>
      </w:r>
      <w:proofErr w:type="gramStart"/>
      <w:r w:rsidRPr="00C17474">
        <w:rPr>
          <w:szCs w:val="28"/>
        </w:rPr>
        <w:t>х-</w:t>
      </w:r>
      <w:proofErr w:type="gramEnd"/>
      <w:r w:rsidRPr="00C17474">
        <w:rPr>
          <w:szCs w:val="28"/>
        </w:rPr>
        <w:t xml:space="preserve">, и пятисложными словами со сложной </w:t>
      </w:r>
      <w:proofErr w:type="spellStart"/>
      <w:r w:rsidRPr="00C17474">
        <w:rPr>
          <w:szCs w:val="28"/>
        </w:rPr>
        <w:t>звукослоговой</w:t>
      </w:r>
      <w:proofErr w:type="spellEnd"/>
      <w:r w:rsidRPr="00C17474">
        <w:rPr>
          <w:szCs w:val="28"/>
        </w:rPr>
        <w:t xml:space="preserve"> </w:t>
      </w:r>
      <w:r w:rsidRPr="00C17474">
        <w:rPr>
          <w:szCs w:val="28"/>
        </w:rPr>
        <w:tab/>
        <w:t xml:space="preserve">структурой </w:t>
      </w:r>
      <w:r w:rsidRPr="00C17474">
        <w:rPr>
          <w:szCs w:val="28"/>
        </w:rPr>
        <w:tab/>
      </w:r>
      <w:r w:rsidRPr="00C17474">
        <w:rPr>
          <w:b/>
          <w:i/>
          <w:szCs w:val="28"/>
        </w:rPr>
        <w:t>(</w:t>
      </w:r>
      <w:r w:rsidRPr="00C17474">
        <w:rPr>
          <w:i/>
          <w:szCs w:val="28"/>
        </w:rPr>
        <w:t xml:space="preserve">динозавр, </w:t>
      </w:r>
      <w:r w:rsidRPr="00C17474">
        <w:rPr>
          <w:i/>
          <w:szCs w:val="28"/>
        </w:rPr>
        <w:tab/>
        <w:t xml:space="preserve">градусник, </w:t>
      </w:r>
      <w:r w:rsidRPr="00C17474">
        <w:rPr>
          <w:i/>
          <w:szCs w:val="28"/>
        </w:rPr>
        <w:tab/>
        <w:t>перекресток, температура)</w:t>
      </w:r>
      <w:r w:rsidRPr="00C17474">
        <w:rPr>
          <w:szCs w:val="28"/>
        </w:rPr>
        <w:t xml:space="preserve">и введением их в предложения. </w:t>
      </w:r>
    </w:p>
    <w:p w:rsidR="00E659E8" w:rsidRPr="00C17474" w:rsidRDefault="0012390D" w:rsidP="00D161F8">
      <w:pPr>
        <w:spacing w:after="0" w:line="276" w:lineRule="auto"/>
        <w:ind w:left="0" w:right="-143"/>
        <w:rPr>
          <w:szCs w:val="28"/>
        </w:rPr>
      </w:pPr>
      <w:r w:rsidRPr="00C17474">
        <w:rPr>
          <w:szCs w:val="28"/>
        </w:rPr>
        <w:t>-Закрепить навыки слогового анализа и синтеза слов, состоящих из одного, двух</w:t>
      </w:r>
      <w:proofErr w:type="gramStart"/>
      <w:r w:rsidRPr="00C17474">
        <w:rPr>
          <w:szCs w:val="28"/>
        </w:rPr>
        <w:t xml:space="preserve"> ,</w:t>
      </w:r>
      <w:proofErr w:type="gramEnd"/>
      <w:r w:rsidRPr="00C17474">
        <w:rPr>
          <w:szCs w:val="28"/>
        </w:rPr>
        <w:t xml:space="preserve">трех слогов. </w:t>
      </w:r>
    </w:p>
    <w:p w:rsidR="00E659E8" w:rsidRPr="00C17474" w:rsidRDefault="0012390D" w:rsidP="00D161F8">
      <w:pPr>
        <w:pStyle w:val="2"/>
        <w:spacing w:after="0" w:line="276" w:lineRule="auto"/>
        <w:ind w:left="0" w:right="-143"/>
        <w:jc w:val="both"/>
        <w:rPr>
          <w:szCs w:val="28"/>
        </w:rPr>
      </w:pPr>
      <w:r w:rsidRPr="00C17474">
        <w:rPr>
          <w:szCs w:val="28"/>
        </w:rPr>
        <w:t xml:space="preserve">Совершенствование фонематических представлений и навыков звукового анализа и синтеза </w:t>
      </w:r>
    </w:p>
    <w:p w:rsidR="00E659E8" w:rsidRPr="00C17474" w:rsidRDefault="0012390D" w:rsidP="00D161F8">
      <w:pPr>
        <w:spacing w:after="0" w:line="276" w:lineRule="auto"/>
        <w:ind w:left="0" w:right="-143"/>
        <w:rPr>
          <w:szCs w:val="28"/>
        </w:rPr>
      </w:pPr>
      <w:r w:rsidRPr="00C17474">
        <w:rPr>
          <w:szCs w:val="28"/>
        </w:rPr>
        <w:t xml:space="preserve">-Упражнять в различении гласных и согласных звуков, в подборе слов на заданные гласные и согласные звуки. </w:t>
      </w:r>
    </w:p>
    <w:p w:rsidR="00E659E8" w:rsidRPr="00C17474" w:rsidRDefault="0012390D" w:rsidP="00D161F8">
      <w:pPr>
        <w:spacing w:after="0" w:line="276" w:lineRule="auto"/>
        <w:ind w:left="0" w:right="-143"/>
        <w:rPr>
          <w:szCs w:val="28"/>
        </w:rPr>
      </w:pPr>
      <w:r w:rsidRPr="00C17474">
        <w:rPr>
          <w:szCs w:val="28"/>
        </w:rPr>
        <w:t xml:space="preserve">-Закрепить умения дифференцировать фонемы по твердости-мягкости, глухости-звонкости. </w:t>
      </w:r>
    </w:p>
    <w:p w:rsidR="00E659E8" w:rsidRPr="00C17474" w:rsidRDefault="0012390D" w:rsidP="00D161F8">
      <w:pPr>
        <w:spacing w:after="0" w:line="276" w:lineRule="auto"/>
        <w:ind w:left="0" w:right="-143"/>
        <w:rPr>
          <w:szCs w:val="28"/>
        </w:rPr>
      </w:pPr>
      <w:r w:rsidRPr="00C17474">
        <w:rPr>
          <w:szCs w:val="28"/>
        </w:rPr>
        <w:t xml:space="preserve">-Упражнять в дифференциации согласных звуков по акустическим признакам и по месту образования. </w:t>
      </w:r>
    </w:p>
    <w:p w:rsidR="000165EE" w:rsidRPr="00C17474" w:rsidRDefault="0012390D" w:rsidP="00D161F8">
      <w:pPr>
        <w:spacing w:after="0" w:line="276" w:lineRule="auto"/>
        <w:ind w:left="0" w:right="-143"/>
        <w:rPr>
          <w:szCs w:val="28"/>
        </w:rPr>
      </w:pPr>
      <w:r w:rsidRPr="00C17474">
        <w:rPr>
          <w:szCs w:val="28"/>
        </w:rPr>
        <w:t>-Закрепить в речи звуки [</w:t>
      </w:r>
      <w:proofErr w:type="spellStart"/>
      <w:r w:rsidRPr="00C17474">
        <w:rPr>
          <w:szCs w:val="28"/>
        </w:rPr>
        <w:t>j</w:t>
      </w:r>
      <w:proofErr w:type="spellEnd"/>
      <w:r w:rsidRPr="00C17474">
        <w:rPr>
          <w:szCs w:val="28"/>
        </w:rPr>
        <w:t>], [</w:t>
      </w:r>
      <w:proofErr w:type="spellStart"/>
      <w:r w:rsidRPr="00C17474">
        <w:rPr>
          <w:szCs w:val="28"/>
        </w:rPr>
        <w:t>ц</w:t>
      </w:r>
      <w:proofErr w:type="spellEnd"/>
      <w:r w:rsidRPr="00C17474">
        <w:rPr>
          <w:szCs w:val="28"/>
        </w:rPr>
        <w:t>], [ч], [</w:t>
      </w:r>
      <w:proofErr w:type="spellStart"/>
      <w:r w:rsidRPr="00C17474">
        <w:rPr>
          <w:szCs w:val="28"/>
        </w:rPr>
        <w:t>щ</w:t>
      </w:r>
      <w:proofErr w:type="spellEnd"/>
      <w:r w:rsidRPr="00C17474">
        <w:rPr>
          <w:szCs w:val="28"/>
        </w:rPr>
        <w:t>], [л], [л’], [</w:t>
      </w:r>
      <w:proofErr w:type="spellStart"/>
      <w:proofErr w:type="gramStart"/>
      <w:r w:rsidRPr="00C17474">
        <w:rPr>
          <w:szCs w:val="28"/>
        </w:rPr>
        <w:t>р</w:t>
      </w:r>
      <w:proofErr w:type="spellEnd"/>
      <w:proofErr w:type="gramEnd"/>
      <w:r w:rsidRPr="00C17474">
        <w:rPr>
          <w:szCs w:val="28"/>
        </w:rPr>
        <w:t>], [</w:t>
      </w:r>
      <w:proofErr w:type="spellStart"/>
      <w:r w:rsidRPr="00C17474">
        <w:rPr>
          <w:szCs w:val="28"/>
        </w:rPr>
        <w:t>р</w:t>
      </w:r>
      <w:proofErr w:type="spellEnd"/>
      <w:r w:rsidRPr="00C17474">
        <w:rPr>
          <w:szCs w:val="28"/>
        </w:rPr>
        <w:t>’]Сформировать умение выделять эти звуки на фоне слова, подбирать слова с этими звуками. -Совершенствовать навыки звукового анализа и синтеза слогов, слов (обратных, прямых, со стечением согласных), преобразование слогов, изменяя один звук (</w:t>
      </w:r>
      <w:proofErr w:type="spellStart"/>
      <w:r w:rsidRPr="00C17474">
        <w:rPr>
          <w:szCs w:val="28"/>
        </w:rPr>
        <w:t>уп-оп-ап</w:t>
      </w:r>
      <w:proofErr w:type="spellEnd"/>
      <w:r w:rsidRPr="00C17474">
        <w:rPr>
          <w:szCs w:val="28"/>
        </w:rPr>
        <w:t xml:space="preserve"> и т.д.) </w:t>
      </w:r>
    </w:p>
    <w:p w:rsidR="00E659E8" w:rsidRPr="00C17474" w:rsidRDefault="0012390D" w:rsidP="00D161F8">
      <w:pPr>
        <w:spacing w:after="0" w:line="276" w:lineRule="auto"/>
        <w:ind w:left="0" w:right="-143"/>
        <w:rPr>
          <w:szCs w:val="28"/>
        </w:rPr>
      </w:pPr>
      <w:r w:rsidRPr="00C17474">
        <w:rPr>
          <w:b/>
          <w:szCs w:val="28"/>
        </w:rPr>
        <w:t xml:space="preserve">Подготовка к овладению грамотой </w:t>
      </w:r>
    </w:p>
    <w:p w:rsidR="00E659E8" w:rsidRPr="00C17474" w:rsidRDefault="0012390D" w:rsidP="00D161F8">
      <w:pPr>
        <w:spacing w:after="0" w:line="276" w:lineRule="auto"/>
        <w:ind w:left="0" w:right="-143"/>
        <w:rPr>
          <w:szCs w:val="28"/>
        </w:rPr>
      </w:pPr>
      <w:r w:rsidRPr="00C17474">
        <w:rPr>
          <w:szCs w:val="28"/>
        </w:rPr>
        <w:t xml:space="preserve">-Обучение детей осознанному анализу и синтезу звукового состава слова.  </w:t>
      </w:r>
    </w:p>
    <w:p w:rsidR="00E659E8" w:rsidRPr="00C17474" w:rsidRDefault="0012390D" w:rsidP="00D161F8">
      <w:pPr>
        <w:spacing w:after="0" w:line="276" w:lineRule="auto"/>
        <w:ind w:left="0" w:right="-143"/>
        <w:rPr>
          <w:szCs w:val="28"/>
        </w:rPr>
      </w:pPr>
      <w:r w:rsidRPr="00C17474">
        <w:rPr>
          <w:szCs w:val="28"/>
        </w:rPr>
        <w:t xml:space="preserve">-Развитие умения выделить звуки из разных позиций в слове. </w:t>
      </w:r>
    </w:p>
    <w:p w:rsidR="00E659E8" w:rsidRPr="00C17474" w:rsidRDefault="0012390D" w:rsidP="00D161F8">
      <w:pPr>
        <w:spacing w:after="0" w:line="276" w:lineRule="auto"/>
        <w:ind w:left="0" w:right="-143"/>
        <w:rPr>
          <w:szCs w:val="28"/>
        </w:rPr>
      </w:pPr>
      <w:r w:rsidRPr="00C17474">
        <w:rPr>
          <w:szCs w:val="28"/>
        </w:rPr>
        <w:t xml:space="preserve">-Изучение гласных звуков и доступных по артикуляции согласных звуков. Учить детей четко, даже утрированно воспроизводить гласные звуки, угадывая их по беззвучной артикуляции, слышать, выделять в ряду других звуков.  </w:t>
      </w:r>
    </w:p>
    <w:p w:rsidR="00E659E8" w:rsidRPr="00C17474" w:rsidRDefault="0012390D" w:rsidP="00D161F8">
      <w:pPr>
        <w:spacing w:after="0" w:line="276" w:lineRule="auto"/>
        <w:ind w:left="0" w:right="-143"/>
        <w:rPr>
          <w:szCs w:val="28"/>
        </w:rPr>
      </w:pPr>
      <w:r w:rsidRPr="00C17474">
        <w:rPr>
          <w:szCs w:val="28"/>
        </w:rPr>
        <w:t xml:space="preserve">-Усвоение слоговой структуры слов. Умение делить слова на слоги, определять последовательность слогов. </w:t>
      </w:r>
    </w:p>
    <w:p w:rsidR="00E659E8" w:rsidRPr="00C17474" w:rsidRDefault="0012390D" w:rsidP="00D161F8">
      <w:pPr>
        <w:spacing w:after="0" w:line="276" w:lineRule="auto"/>
        <w:ind w:left="0" w:right="-143"/>
        <w:rPr>
          <w:szCs w:val="28"/>
        </w:rPr>
      </w:pPr>
      <w:r w:rsidRPr="00C17474">
        <w:rPr>
          <w:szCs w:val="28"/>
        </w:rPr>
        <w:t xml:space="preserve">- Выделение заданных звуков в слове, определение позиции заданного звука в слове (начало, середина, конец), составление слогов, слов. </w:t>
      </w:r>
    </w:p>
    <w:p w:rsidR="00E659E8" w:rsidRPr="00C17474" w:rsidRDefault="0012390D" w:rsidP="00D161F8">
      <w:pPr>
        <w:spacing w:after="0" w:line="276" w:lineRule="auto"/>
        <w:ind w:left="0" w:right="-143"/>
        <w:rPr>
          <w:szCs w:val="28"/>
        </w:rPr>
      </w:pPr>
      <w:r w:rsidRPr="00C17474">
        <w:rPr>
          <w:szCs w:val="28"/>
        </w:rPr>
        <w:t>-Составление схем к</w:t>
      </w:r>
      <w:r w:rsidR="000165EE" w:rsidRPr="00C17474">
        <w:rPr>
          <w:szCs w:val="28"/>
        </w:rPr>
        <w:t xml:space="preserve"> слогам, словам, предложениям (</w:t>
      </w:r>
      <w:r w:rsidRPr="00C17474">
        <w:rPr>
          <w:szCs w:val="28"/>
        </w:rPr>
        <w:t>обозначение длинной полоской слово, короткой полоско</w:t>
      </w:r>
      <w:proofErr w:type="gramStart"/>
      <w:r w:rsidRPr="00C17474">
        <w:rPr>
          <w:szCs w:val="28"/>
        </w:rPr>
        <w:t>й-</w:t>
      </w:r>
      <w:proofErr w:type="gramEnd"/>
      <w:r w:rsidRPr="00C17474">
        <w:rPr>
          <w:szCs w:val="28"/>
        </w:rPr>
        <w:t xml:space="preserve"> слог, красным, синим, зеленым квадратом- соответственно гласный звук, твердый согласный, мягкий согласный звуки) </w:t>
      </w:r>
    </w:p>
    <w:p w:rsidR="00E659E8" w:rsidRPr="00C17474" w:rsidRDefault="0012390D" w:rsidP="00D161F8">
      <w:pPr>
        <w:spacing w:after="0" w:line="276" w:lineRule="auto"/>
        <w:ind w:left="0" w:right="-143"/>
        <w:rPr>
          <w:szCs w:val="28"/>
        </w:rPr>
      </w:pPr>
      <w:r w:rsidRPr="00C17474">
        <w:rPr>
          <w:szCs w:val="28"/>
        </w:rPr>
        <w:lastRenderedPageBreak/>
        <w:t>-Усвоение терминов: слог, слово, гласные звуки, согласные звуки (</w:t>
      </w:r>
      <w:proofErr w:type="spellStart"/>
      <w:proofErr w:type="gramStart"/>
      <w:r w:rsidRPr="00C17474">
        <w:rPr>
          <w:szCs w:val="28"/>
        </w:rPr>
        <w:t>звонкие</w:t>
      </w:r>
      <w:r w:rsidR="000165EE" w:rsidRPr="00C17474">
        <w:rPr>
          <w:szCs w:val="28"/>
        </w:rPr>
        <w:t>-</w:t>
      </w:r>
      <w:r w:rsidRPr="00C17474">
        <w:rPr>
          <w:szCs w:val="28"/>
        </w:rPr>
        <w:t>глухие</w:t>
      </w:r>
      <w:proofErr w:type="spellEnd"/>
      <w:proofErr w:type="gramEnd"/>
      <w:r w:rsidRPr="00C17474">
        <w:rPr>
          <w:szCs w:val="28"/>
        </w:rPr>
        <w:t xml:space="preserve">, </w:t>
      </w:r>
      <w:proofErr w:type="spellStart"/>
      <w:r w:rsidRPr="00C17474">
        <w:rPr>
          <w:szCs w:val="28"/>
        </w:rPr>
        <w:t>твердые-мягкие</w:t>
      </w:r>
      <w:proofErr w:type="spellEnd"/>
      <w:r w:rsidRPr="00C17474">
        <w:rPr>
          <w:szCs w:val="28"/>
        </w:rPr>
        <w:t xml:space="preserve">), предложение. </w:t>
      </w:r>
    </w:p>
    <w:p w:rsidR="00E659E8" w:rsidRPr="00C17474" w:rsidRDefault="0012390D" w:rsidP="00D161F8">
      <w:pPr>
        <w:spacing w:after="0" w:line="276" w:lineRule="auto"/>
        <w:ind w:left="0" w:right="-143"/>
        <w:rPr>
          <w:szCs w:val="28"/>
        </w:rPr>
      </w:pPr>
      <w:r w:rsidRPr="00C17474">
        <w:rPr>
          <w:szCs w:val="28"/>
        </w:rPr>
        <w:t xml:space="preserve">-Знакомство с графическим изображением букв, обозначающих звуки, которые чаще всего нарушаются.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rPr>
          <w:szCs w:val="28"/>
        </w:rPr>
      </w:pPr>
      <w:r w:rsidRPr="00C17474">
        <w:rPr>
          <w:b/>
          <w:szCs w:val="28"/>
        </w:rPr>
        <w:t xml:space="preserve">Развитие связной речи и речевого общения </w:t>
      </w:r>
    </w:p>
    <w:p w:rsidR="00E659E8" w:rsidRPr="00C17474" w:rsidRDefault="0012390D" w:rsidP="00D161F8">
      <w:pPr>
        <w:spacing w:after="0" w:line="276" w:lineRule="auto"/>
        <w:ind w:left="0" w:right="-143"/>
        <w:rPr>
          <w:szCs w:val="28"/>
        </w:rPr>
      </w:pPr>
      <w:r w:rsidRPr="00C17474">
        <w:rPr>
          <w:szCs w:val="28"/>
        </w:rPr>
        <w:t xml:space="preserve">-Развивать стремление обсуждать увиденное, рассказывать о переживаниях, впечатлениях. </w:t>
      </w:r>
    </w:p>
    <w:p w:rsidR="00E659E8" w:rsidRPr="00C17474" w:rsidRDefault="0012390D" w:rsidP="00D161F8">
      <w:pPr>
        <w:spacing w:after="0" w:line="276" w:lineRule="auto"/>
        <w:ind w:left="0" w:right="-143"/>
        <w:rPr>
          <w:szCs w:val="28"/>
        </w:rPr>
      </w:pPr>
      <w:r w:rsidRPr="00C17474">
        <w:rPr>
          <w:szCs w:val="28"/>
        </w:rPr>
        <w:t xml:space="preserve">-Стимулировать развитие и формирование не только познавательного интереса, но и познавательного общения.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навыки ведения диалога, умение задавать вопросы, отвечать на них полно или кратко. </w:t>
      </w:r>
    </w:p>
    <w:p w:rsidR="00E659E8" w:rsidRPr="00C17474" w:rsidRDefault="0012390D" w:rsidP="00D161F8">
      <w:pPr>
        <w:spacing w:after="0" w:line="276" w:lineRule="auto"/>
        <w:ind w:left="0" w:right="-143"/>
        <w:rPr>
          <w:szCs w:val="28"/>
        </w:rPr>
      </w:pPr>
      <w:r w:rsidRPr="00C17474">
        <w:rPr>
          <w:szCs w:val="28"/>
        </w:rPr>
        <w:t xml:space="preserve">-Закреплять  умение составлять описательные рассказы и загадки-описания о предметах и объектах по заданному плану и самостоятельно составленному плану.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навыки пересказа знакомых сказок и небольших рассказов. </w:t>
      </w:r>
    </w:p>
    <w:p w:rsidR="00E659E8" w:rsidRPr="00C17474" w:rsidRDefault="0012390D" w:rsidP="00D161F8">
      <w:pPr>
        <w:spacing w:after="0" w:line="276" w:lineRule="auto"/>
        <w:ind w:left="0" w:right="-143"/>
        <w:rPr>
          <w:szCs w:val="28"/>
        </w:rPr>
      </w:pPr>
      <w:r w:rsidRPr="00C17474">
        <w:rPr>
          <w:szCs w:val="28"/>
        </w:rPr>
        <w:t xml:space="preserve">-Сформировать навык пересказа небольших рассказов с изменением времени действия или лица рассказчика. </w:t>
      </w:r>
    </w:p>
    <w:p w:rsidR="00E659E8" w:rsidRPr="00C17474" w:rsidRDefault="0012390D" w:rsidP="00D161F8">
      <w:pPr>
        <w:spacing w:after="0" w:line="276" w:lineRule="auto"/>
        <w:ind w:left="0" w:right="-143"/>
        <w:rPr>
          <w:szCs w:val="28"/>
        </w:rPr>
      </w:pPr>
      <w:r w:rsidRPr="00C17474">
        <w:rPr>
          <w:szCs w:val="28"/>
        </w:rPr>
        <w:t xml:space="preserve">-Совершенствовать навык составления рассказов по серии картин и по картине, в том числе с описанием событий, предшествующих </w:t>
      </w:r>
      <w:proofErr w:type="gramStart"/>
      <w:r w:rsidRPr="00C17474">
        <w:rPr>
          <w:szCs w:val="28"/>
        </w:rPr>
        <w:t>изображенному</w:t>
      </w:r>
      <w:proofErr w:type="gramEnd"/>
      <w:r w:rsidRPr="00C17474">
        <w:rPr>
          <w:szCs w:val="28"/>
        </w:rPr>
        <w:t xml:space="preserve"> или последующих за изображенным событием. </w:t>
      </w:r>
    </w:p>
    <w:p w:rsidR="00E659E8" w:rsidRPr="00C17474" w:rsidRDefault="0012390D" w:rsidP="00D161F8">
      <w:pPr>
        <w:spacing w:after="0" w:line="276" w:lineRule="auto"/>
        <w:ind w:left="0" w:right="-143" w:firstLine="0"/>
        <w:rPr>
          <w:szCs w:val="28"/>
        </w:rPr>
      </w:pPr>
      <w:r w:rsidRPr="00C17474">
        <w:rPr>
          <w:szCs w:val="28"/>
        </w:rPr>
        <w:t xml:space="preserve"> </w:t>
      </w:r>
    </w:p>
    <w:p w:rsidR="00E659E8" w:rsidRPr="00C17474" w:rsidRDefault="0012390D" w:rsidP="00D161F8">
      <w:pPr>
        <w:spacing w:after="0" w:line="276" w:lineRule="auto"/>
        <w:ind w:left="0" w:right="-143" w:firstLine="0"/>
        <w:rPr>
          <w:szCs w:val="28"/>
        </w:rPr>
      </w:pPr>
      <w:r w:rsidRPr="00C17474">
        <w:rPr>
          <w:b/>
          <w:szCs w:val="28"/>
        </w:rPr>
        <w:t xml:space="preserve"> </w:t>
      </w:r>
    </w:p>
    <w:p w:rsidR="00E659E8" w:rsidRPr="00C17474" w:rsidRDefault="0012390D" w:rsidP="00D161F8">
      <w:pPr>
        <w:spacing w:after="0" w:line="276" w:lineRule="auto"/>
        <w:ind w:left="0" w:right="-143"/>
        <w:jc w:val="left"/>
        <w:rPr>
          <w:szCs w:val="28"/>
        </w:rPr>
      </w:pPr>
      <w:r w:rsidRPr="00C17474">
        <w:rPr>
          <w:b/>
          <w:szCs w:val="28"/>
        </w:rPr>
        <w:t xml:space="preserve">Коррекция </w:t>
      </w:r>
      <w:r w:rsidRPr="00C17474">
        <w:rPr>
          <w:b/>
          <w:szCs w:val="28"/>
        </w:rPr>
        <w:tab/>
      </w:r>
      <w:r w:rsidR="00693248">
        <w:rPr>
          <w:b/>
          <w:szCs w:val="28"/>
        </w:rPr>
        <w:t xml:space="preserve">звукопроизношения </w:t>
      </w:r>
      <w:r w:rsidR="00693248">
        <w:rPr>
          <w:b/>
          <w:szCs w:val="28"/>
        </w:rPr>
        <w:tab/>
        <w:t xml:space="preserve">и </w:t>
      </w:r>
      <w:r w:rsidR="00693248">
        <w:rPr>
          <w:b/>
          <w:szCs w:val="28"/>
        </w:rPr>
        <w:tab/>
        <w:t xml:space="preserve">развитие  </w:t>
      </w:r>
      <w:r w:rsidRPr="00C17474">
        <w:rPr>
          <w:b/>
          <w:szCs w:val="28"/>
        </w:rPr>
        <w:t>фонематического восприятия</w:t>
      </w:r>
    </w:p>
    <w:p w:rsidR="00E659E8" w:rsidRPr="00C17474" w:rsidRDefault="0012390D" w:rsidP="00D161F8">
      <w:pPr>
        <w:spacing w:after="0" w:line="276" w:lineRule="auto"/>
        <w:ind w:left="0" w:right="-143"/>
        <w:rPr>
          <w:szCs w:val="28"/>
        </w:rPr>
      </w:pPr>
      <w:r w:rsidRPr="00C17474">
        <w:rPr>
          <w:szCs w:val="28"/>
        </w:rPr>
        <w:t>-Закрепление и автоматизация навыков правильного произношения имеющихся в речи детей звуков. Сюда, как правило, включаются гласные (</w:t>
      </w:r>
      <w:proofErr w:type="spellStart"/>
      <w:r w:rsidRPr="00C17474">
        <w:rPr>
          <w:szCs w:val="28"/>
        </w:rPr>
        <w:t>а</w:t>
      </w:r>
      <w:proofErr w:type="gramStart"/>
      <w:r w:rsidRPr="00C17474">
        <w:rPr>
          <w:szCs w:val="28"/>
        </w:rPr>
        <w:t>,о</w:t>
      </w:r>
      <w:proofErr w:type="gramEnd"/>
      <w:r w:rsidRPr="00C17474">
        <w:rPr>
          <w:szCs w:val="28"/>
        </w:rPr>
        <w:t>,у,и,э,ы</w:t>
      </w:r>
      <w:proofErr w:type="spellEnd"/>
      <w:r w:rsidRPr="00C17474">
        <w:rPr>
          <w:szCs w:val="28"/>
        </w:rPr>
        <w:t>), наиболее доступные согласные звуки (</w:t>
      </w:r>
      <w:proofErr w:type="spellStart"/>
      <w:r w:rsidRPr="00C17474">
        <w:rPr>
          <w:szCs w:val="28"/>
        </w:rPr>
        <w:t>м-мь,н-нь,п-пь,т-ть,к-кь,ввь,Ф-фь,б-бь,д-дь,г-гь</w:t>
      </w:r>
      <w:proofErr w:type="spellEnd"/>
      <w:r w:rsidRPr="00C17474">
        <w:rPr>
          <w:szCs w:val="28"/>
        </w:rPr>
        <w:t xml:space="preserve"> и т.д.).Нередко многие из них в речевом потоке могут  звучать несколько </w:t>
      </w:r>
      <w:proofErr w:type="spellStart"/>
      <w:r w:rsidRPr="00C17474">
        <w:rPr>
          <w:szCs w:val="28"/>
        </w:rPr>
        <w:t>смазанно</w:t>
      </w:r>
      <w:proofErr w:type="spellEnd"/>
      <w:r w:rsidRPr="00C17474">
        <w:rPr>
          <w:szCs w:val="28"/>
        </w:rPr>
        <w:t xml:space="preserve">, произносятся с вялой артикуляцией. Поэтому необходимо произношение каждого их этих звуков уточнить, отработать более четкую артикуляцию, это позволит не только активизировать сам артикуляционный аппарат, на базе имеющихся звуков отработать сознательное их восприятие на слух, </w:t>
      </w:r>
      <w:proofErr w:type="gramStart"/>
      <w:r w:rsidRPr="00C17474">
        <w:rPr>
          <w:szCs w:val="28"/>
        </w:rPr>
        <w:t>создав</w:t>
      </w:r>
      <w:proofErr w:type="gramEnd"/>
      <w:r w:rsidRPr="00C17474">
        <w:rPr>
          <w:szCs w:val="28"/>
        </w:rPr>
        <w:t xml:space="preserve"> таким образом основу для самостоятельного появления в речи отсутствующих звуков, но и увеличить внятность речи в целом; </w:t>
      </w:r>
    </w:p>
    <w:p w:rsidR="00693248" w:rsidRDefault="0012390D" w:rsidP="00D161F8">
      <w:pPr>
        <w:spacing w:after="0" w:line="276" w:lineRule="auto"/>
        <w:ind w:left="0" w:right="-143"/>
        <w:rPr>
          <w:szCs w:val="28"/>
        </w:rPr>
      </w:pPr>
      <w:r w:rsidRPr="00C17474">
        <w:rPr>
          <w:szCs w:val="28"/>
        </w:rPr>
        <w:t xml:space="preserve">-Выработка </w:t>
      </w:r>
      <w:r w:rsidRPr="00C17474">
        <w:rPr>
          <w:szCs w:val="28"/>
        </w:rPr>
        <w:tab/>
        <w:t>подвиж</w:t>
      </w:r>
      <w:r w:rsidR="00693248">
        <w:rPr>
          <w:szCs w:val="28"/>
        </w:rPr>
        <w:t xml:space="preserve">ности </w:t>
      </w:r>
      <w:r w:rsidR="00693248">
        <w:rPr>
          <w:szCs w:val="28"/>
        </w:rPr>
        <w:tab/>
        <w:t xml:space="preserve">и </w:t>
      </w:r>
      <w:r w:rsidR="00693248">
        <w:rPr>
          <w:szCs w:val="28"/>
        </w:rPr>
        <w:tab/>
      </w:r>
      <w:proofErr w:type="spellStart"/>
      <w:r w:rsidR="00693248">
        <w:rPr>
          <w:szCs w:val="28"/>
        </w:rPr>
        <w:t>дифференцированности</w:t>
      </w:r>
      <w:proofErr w:type="spellEnd"/>
      <w:r w:rsidR="00693248">
        <w:rPr>
          <w:szCs w:val="28"/>
        </w:rPr>
        <w:t xml:space="preserve"> </w:t>
      </w:r>
      <w:r w:rsidRPr="00C17474">
        <w:rPr>
          <w:szCs w:val="28"/>
        </w:rPr>
        <w:t xml:space="preserve">органов артикуляционного аппарата. Важно, чтобы артикуляционные установки для ребенка были вполне осознанными. </w:t>
      </w:r>
    </w:p>
    <w:p w:rsidR="00E659E8" w:rsidRPr="00C17474" w:rsidRDefault="0012390D" w:rsidP="00D161F8">
      <w:pPr>
        <w:spacing w:after="0" w:line="276" w:lineRule="auto"/>
        <w:ind w:left="0" w:right="-143" w:firstLine="708"/>
        <w:rPr>
          <w:szCs w:val="28"/>
        </w:rPr>
      </w:pPr>
      <w:r w:rsidRPr="00C17474">
        <w:rPr>
          <w:szCs w:val="28"/>
        </w:rPr>
        <w:lastRenderedPageBreak/>
        <w:t xml:space="preserve">Поэтому логопед не только показывает, но и описывает каждый артикуляционный уклад при воспроизведении звуков, привлекая слуховой, зрительный, кинестетический анализаторы. </w:t>
      </w:r>
      <w:proofErr w:type="gramStart"/>
      <w:r w:rsidRPr="00C17474">
        <w:rPr>
          <w:szCs w:val="28"/>
        </w:rPr>
        <w:t>-В</w:t>
      </w:r>
      <w:proofErr w:type="gramEnd"/>
      <w:r w:rsidRPr="00C17474">
        <w:rPr>
          <w:szCs w:val="28"/>
        </w:rPr>
        <w:t xml:space="preserve">ыработка дыхательной струи. При этом максимально используются зрение, осязание и кинестетические ощущения. </w:t>
      </w:r>
    </w:p>
    <w:p w:rsidR="00693248" w:rsidRDefault="0012390D" w:rsidP="00D161F8">
      <w:pPr>
        <w:spacing w:after="0" w:line="276" w:lineRule="auto"/>
        <w:ind w:left="0" w:right="-143"/>
        <w:rPr>
          <w:szCs w:val="28"/>
        </w:rPr>
      </w:pPr>
      <w:r w:rsidRPr="00C17474">
        <w:rPr>
          <w:szCs w:val="28"/>
        </w:rPr>
        <w:t xml:space="preserve">-Постановка отсутствующих у ребенка звуков, которая осуществляется общепринятыми в логопедии методами. Последовательность появления в речи этих звуков зависит от того, какие конкретно звуки дефектно произносятся ребенком. Так, в группе свистящих и шипящих звуки ставятся в следующей последовательности: </w:t>
      </w:r>
      <w:proofErr w:type="spellStart"/>
      <w:r w:rsidRPr="00C17474">
        <w:rPr>
          <w:szCs w:val="28"/>
        </w:rPr>
        <w:t>с-сь</w:t>
      </w:r>
      <w:proofErr w:type="spellEnd"/>
      <w:r w:rsidRPr="00C17474">
        <w:rPr>
          <w:szCs w:val="28"/>
        </w:rPr>
        <w:t xml:space="preserve">, </w:t>
      </w:r>
      <w:proofErr w:type="spellStart"/>
      <w:r w:rsidRPr="00C17474">
        <w:rPr>
          <w:szCs w:val="28"/>
        </w:rPr>
        <w:t>з-зь</w:t>
      </w:r>
      <w:proofErr w:type="spellEnd"/>
      <w:r w:rsidRPr="00C17474">
        <w:rPr>
          <w:szCs w:val="28"/>
        </w:rPr>
        <w:t xml:space="preserve">, </w:t>
      </w:r>
      <w:proofErr w:type="spellStart"/>
      <w:r w:rsidRPr="00C17474">
        <w:rPr>
          <w:szCs w:val="28"/>
        </w:rPr>
        <w:t>ц</w:t>
      </w:r>
      <w:proofErr w:type="spellEnd"/>
      <w:r w:rsidRPr="00C17474">
        <w:rPr>
          <w:szCs w:val="28"/>
        </w:rPr>
        <w:t xml:space="preserve">. </w:t>
      </w:r>
      <w:proofErr w:type="spellStart"/>
      <w:r w:rsidRPr="00C17474">
        <w:rPr>
          <w:szCs w:val="28"/>
        </w:rPr>
        <w:t>ш</w:t>
      </w:r>
      <w:proofErr w:type="spellEnd"/>
      <w:r w:rsidRPr="00C17474">
        <w:rPr>
          <w:szCs w:val="28"/>
        </w:rPr>
        <w:t xml:space="preserve">, ж, </w:t>
      </w:r>
      <w:proofErr w:type="gramStart"/>
      <w:r w:rsidRPr="00C17474">
        <w:rPr>
          <w:szCs w:val="28"/>
        </w:rPr>
        <w:t>ч</w:t>
      </w:r>
      <w:proofErr w:type="gramEnd"/>
      <w:r w:rsidRPr="00C17474">
        <w:rPr>
          <w:szCs w:val="28"/>
        </w:rPr>
        <w:t xml:space="preserve">, </w:t>
      </w:r>
      <w:proofErr w:type="spellStart"/>
      <w:r w:rsidRPr="00C17474">
        <w:rPr>
          <w:szCs w:val="28"/>
        </w:rPr>
        <w:t>щ</w:t>
      </w:r>
      <w:proofErr w:type="spellEnd"/>
      <w:r w:rsidRPr="00C17474">
        <w:rPr>
          <w:szCs w:val="28"/>
        </w:rPr>
        <w:t xml:space="preserve">. Озвончение начинается со звуков </w:t>
      </w:r>
      <w:proofErr w:type="gramStart"/>
      <w:r w:rsidRPr="00C17474">
        <w:rPr>
          <w:szCs w:val="28"/>
        </w:rPr>
        <w:t>с</w:t>
      </w:r>
      <w:proofErr w:type="gramEnd"/>
      <w:r w:rsidRPr="00C17474">
        <w:rPr>
          <w:szCs w:val="28"/>
        </w:rPr>
        <w:t xml:space="preserve"> и б, </w:t>
      </w:r>
      <w:proofErr w:type="gramStart"/>
      <w:r w:rsidRPr="00C17474">
        <w:rPr>
          <w:szCs w:val="28"/>
        </w:rPr>
        <w:t>в</w:t>
      </w:r>
      <w:proofErr w:type="gramEnd"/>
      <w:r w:rsidRPr="00C17474">
        <w:rPr>
          <w:szCs w:val="28"/>
        </w:rPr>
        <w:t xml:space="preserve"> дальнейшем от звука </w:t>
      </w:r>
      <w:proofErr w:type="spellStart"/>
      <w:r w:rsidRPr="00C17474">
        <w:rPr>
          <w:szCs w:val="28"/>
        </w:rPr>
        <w:t>ш</w:t>
      </w:r>
      <w:proofErr w:type="spellEnd"/>
      <w:r w:rsidRPr="00C17474">
        <w:rPr>
          <w:szCs w:val="28"/>
        </w:rPr>
        <w:t xml:space="preserve"> ставится звук ж. </w:t>
      </w:r>
    </w:p>
    <w:p w:rsidR="00E659E8" w:rsidRPr="00C17474" w:rsidRDefault="0012390D" w:rsidP="00D161F8">
      <w:pPr>
        <w:spacing w:after="0" w:line="276" w:lineRule="auto"/>
        <w:ind w:left="0" w:right="-143" w:firstLine="708"/>
        <w:rPr>
          <w:szCs w:val="28"/>
        </w:rPr>
      </w:pPr>
      <w:r w:rsidRPr="00C17474">
        <w:rPr>
          <w:szCs w:val="28"/>
        </w:rPr>
        <w:t xml:space="preserve">Последовательность постановки </w:t>
      </w:r>
      <w:proofErr w:type="spellStart"/>
      <w:r w:rsidRPr="00C17474">
        <w:rPr>
          <w:szCs w:val="28"/>
        </w:rPr>
        <w:t>соноров</w:t>
      </w:r>
      <w:proofErr w:type="spellEnd"/>
      <w:r w:rsidRPr="00C17474">
        <w:rPr>
          <w:szCs w:val="28"/>
        </w:rPr>
        <w:t xml:space="preserve"> </w:t>
      </w:r>
      <w:proofErr w:type="spellStart"/>
      <w:proofErr w:type="gramStart"/>
      <w:r w:rsidRPr="00C17474">
        <w:rPr>
          <w:szCs w:val="28"/>
        </w:rPr>
        <w:t>р</w:t>
      </w:r>
      <w:proofErr w:type="spellEnd"/>
      <w:proofErr w:type="gramEnd"/>
      <w:r w:rsidRPr="00C17474">
        <w:rPr>
          <w:szCs w:val="28"/>
        </w:rPr>
        <w:t xml:space="preserve"> и л определяется тем, какой звук поддается коррекции быстрее. При условии одновременной постановки нескольких звуков, относящихся к разным фонетическим группам, логопед имеет возможность подготовить детей к подгрупповым занятиям. </w:t>
      </w:r>
    </w:p>
    <w:p w:rsidR="00E659E8" w:rsidRPr="00C17474" w:rsidRDefault="0012390D" w:rsidP="00D161F8">
      <w:pPr>
        <w:spacing w:after="0" w:line="276" w:lineRule="auto"/>
        <w:ind w:left="0" w:right="-143"/>
        <w:rPr>
          <w:szCs w:val="28"/>
        </w:rPr>
      </w:pPr>
      <w:r w:rsidRPr="00C17474">
        <w:rPr>
          <w:szCs w:val="28"/>
        </w:rPr>
        <w:t xml:space="preserve">-Автоматизация поставленных звуков. Отработка звука в сочетании с другими звуками осуществляется в следующей последовательности: </w:t>
      </w:r>
    </w:p>
    <w:p w:rsidR="00E659E8" w:rsidRPr="00C17474" w:rsidRDefault="0012390D" w:rsidP="00D161F8">
      <w:pPr>
        <w:spacing w:after="0" w:line="276" w:lineRule="auto"/>
        <w:ind w:left="0" w:right="-143"/>
        <w:rPr>
          <w:szCs w:val="28"/>
        </w:rPr>
      </w:pPr>
      <w:r w:rsidRPr="00C17474">
        <w:rPr>
          <w:szCs w:val="28"/>
        </w:rPr>
        <w:t xml:space="preserve">А) в открытых слогах </w:t>
      </w:r>
      <w:proofErr w:type="gramStart"/>
      <w:r w:rsidRPr="00C17474">
        <w:rPr>
          <w:szCs w:val="28"/>
        </w:rPr>
        <w:t xml:space="preserve">( </w:t>
      </w:r>
      <w:proofErr w:type="gramEnd"/>
      <w:r w:rsidRPr="00C17474">
        <w:rPr>
          <w:szCs w:val="28"/>
        </w:rPr>
        <w:t xml:space="preserve">звук в ударном слоге) ( </w:t>
      </w:r>
      <w:proofErr w:type="spellStart"/>
      <w:r w:rsidRPr="00C17474">
        <w:rPr>
          <w:szCs w:val="28"/>
        </w:rPr>
        <w:t>са-сани</w:t>
      </w:r>
      <w:proofErr w:type="spellEnd"/>
      <w:r w:rsidRPr="00C17474">
        <w:rPr>
          <w:szCs w:val="28"/>
        </w:rPr>
        <w:t xml:space="preserve">, су-сук, </w:t>
      </w:r>
      <w:proofErr w:type="spellStart"/>
      <w:r w:rsidRPr="00C17474">
        <w:rPr>
          <w:szCs w:val="28"/>
        </w:rPr>
        <w:t>со-совы</w:t>
      </w:r>
      <w:proofErr w:type="spellEnd"/>
      <w:r w:rsidRPr="00C17474">
        <w:rPr>
          <w:szCs w:val="28"/>
        </w:rPr>
        <w:t xml:space="preserve">, </w:t>
      </w:r>
      <w:proofErr w:type="spellStart"/>
      <w:r w:rsidRPr="00C17474">
        <w:rPr>
          <w:szCs w:val="28"/>
        </w:rPr>
        <w:t>сысын</w:t>
      </w:r>
      <w:proofErr w:type="spellEnd"/>
      <w:r w:rsidRPr="00C17474">
        <w:rPr>
          <w:szCs w:val="28"/>
        </w:rPr>
        <w:t xml:space="preserve">) </w:t>
      </w:r>
    </w:p>
    <w:p w:rsidR="00E659E8" w:rsidRPr="00C17474" w:rsidRDefault="0012390D" w:rsidP="00D161F8">
      <w:pPr>
        <w:spacing w:after="0" w:line="276" w:lineRule="auto"/>
        <w:ind w:left="0" w:right="-143"/>
        <w:rPr>
          <w:szCs w:val="28"/>
        </w:rPr>
      </w:pPr>
      <w:r w:rsidRPr="00C17474">
        <w:rPr>
          <w:szCs w:val="28"/>
        </w:rPr>
        <w:t xml:space="preserve">Б) в обратных слогах: </w:t>
      </w:r>
      <w:proofErr w:type="spellStart"/>
      <w:proofErr w:type="gramStart"/>
      <w:r w:rsidRPr="00C17474">
        <w:rPr>
          <w:szCs w:val="28"/>
        </w:rPr>
        <w:t>ос-нос</w:t>
      </w:r>
      <w:proofErr w:type="spellEnd"/>
      <w:proofErr w:type="gramEnd"/>
      <w:r w:rsidRPr="00C17474">
        <w:rPr>
          <w:szCs w:val="28"/>
        </w:rPr>
        <w:t xml:space="preserve">; </w:t>
      </w:r>
    </w:p>
    <w:p w:rsidR="00E659E8" w:rsidRPr="00C17474" w:rsidRDefault="0012390D" w:rsidP="00D161F8">
      <w:pPr>
        <w:spacing w:after="0" w:line="276" w:lineRule="auto"/>
        <w:ind w:left="0" w:right="-143"/>
        <w:rPr>
          <w:szCs w:val="28"/>
        </w:rPr>
      </w:pPr>
      <w:r w:rsidRPr="00C17474">
        <w:rPr>
          <w:szCs w:val="28"/>
        </w:rPr>
        <w:t>В</w:t>
      </w:r>
      <w:proofErr w:type="gramStart"/>
      <w:r w:rsidRPr="00C17474">
        <w:rPr>
          <w:szCs w:val="28"/>
        </w:rPr>
        <w:t>)в</w:t>
      </w:r>
      <w:proofErr w:type="gramEnd"/>
      <w:r w:rsidRPr="00C17474">
        <w:rPr>
          <w:szCs w:val="28"/>
        </w:rPr>
        <w:t xml:space="preserve"> закрытых слогах: </w:t>
      </w:r>
      <w:proofErr w:type="spellStart"/>
      <w:r w:rsidRPr="00C17474">
        <w:rPr>
          <w:szCs w:val="28"/>
        </w:rPr>
        <w:t>сос-сосна</w:t>
      </w:r>
      <w:proofErr w:type="spellEnd"/>
      <w:r w:rsidRPr="00C17474">
        <w:rPr>
          <w:szCs w:val="28"/>
        </w:rPr>
        <w:t xml:space="preserve">; </w:t>
      </w:r>
    </w:p>
    <w:p w:rsidR="00E659E8" w:rsidRPr="00C17474" w:rsidRDefault="0012390D" w:rsidP="00D161F8">
      <w:pPr>
        <w:spacing w:after="0" w:line="276" w:lineRule="auto"/>
        <w:ind w:left="0" w:right="-143"/>
        <w:rPr>
          <w:szCs w:val="28"/>
        </w:rPr>
      </w:pPr>
      <w:r w:rsidRPr="00C17474">
        <w:rPr>
          <w:szCs w:val="28"/>
        </w:rPr>
        <w:t xml:space="preserve">Г) в стечении с согласными: </w:t>
      </w:r>
      <w:proofErr w:type="spellStart"/>
      <w:r w:rsidRPr="00C17474">
        <w:rPr>
          <w:szCs w:val="28"/>
        </w:rPr>
        <w:t>ста-стакан</w:t>
      </w:r>
      <w:proofErr w:type="spellEnd"/>
      <w:r w:rsidRPr="00C17474">
        <w:rPr>
          <w:szCs w:val="28"/>
        </w:rPr>
        <w:t xml:space="preserve">, </w:t>
      </w:r>
      <w:proofErr w:type="spellStart"/>
      <w:r w:rsidRPr="00C17474">
        <w:rPr>
          <w:szCs w:val="28"/>
        </w:rPr>
        <w:t>сту-стул</w:t>
      </w:r>
      <w:proofErr w:type="spellEnd"/>
      <w:proofErr w:type="gramStart"/>
      <w:r w:rsidRPr="00C17474">
        <w:rPr>
          <w:szCs w:val="28"/>
        </w:rPr>
        <w:t xml:space="preserve"> ,</w:t>
      </w:r>
      <w:proofErr w:type="spellStart"/>
      <w:proofErr w:type="gramEnd"/>
      <w:r w:rsidRPr="00C17474">
        <w:rPr>
          <w:szCs w:val="28"/>
        </w:rPr>
        <w:t>ска-миска</w:t>
      </w:r>
      <w:proofErr w:type="spellEnd"/>
      <w:r w:rsidRPr="00C17474">
        <w:rPr>
          <w:szCs w:val="28"/>
        </w:rPr>
        <w:t xml:space="preserve">; </w:t>
      </w:r>
    </w:p>
    <w:p w:rsidR="00E659E8" w:rsidRPr="00C17474" w:rsidRDefault="0012390D" w:rsidP="00D161F8">
      <w:pPr>
        <w:spacing w:after="0" w:line="276" w:lineRule="auto"/>
        <w:ind w:left="0" w:right="-143"/>
        <w:rPr>
          <w:szCs w:val="28"/>
        </w:rPr>
      </w:pPr>
      <w:r w:rsidRPr="00C17474">
        <w:rPr>
          <w:szCs w:val="28"/>
        </w:rPr>
        <w:t>Д</w:t>
      </w:r>
      <w:proofErr w:type="gramStart"/>
      <w:r w:rsidRPr="00C17474">
        <w:rPr>
          <w:szCs w:val="28"/>
        </w:rPr>
        <w:t>)в</w:t>
      </w:r>
      <w:proofErr w:type="gramEnd"/>
      <w:r w:rsidRPr="00C17474">
        <w:rPr>
          <w:szCs w:val="28"/>
        </w:rPr>
        <w:t xml:space="preserve"> словах, где изучаемый звук находится в безударном слоге. (каскад, восход ) </w:t>
      </w:r>
    </w:p>
    <w:p w:rsidR="00E659E8" w:rsidRPr="00C17474" w:rsidRDefault="0012390D" w:rsidP="00D161F8">
      <w:pPr>
        <w:spacing w:after="0" w:line="276" w:lineRule="auto"/>
        <w:ind w:left="0" w:right="-143"/>
        <w:rPr>
          <w:szCs w:val="28"/>
        </w:rPr>
      </w:pPr>
      <w:r w:rsidRPr="00C17474">
        <w:rPr>
          <w:szCs w:val="28"/>
        </w:rPr>
        <w:t xml:space="preserve">Мягкий </w:t>
      </w:r>
      <w:r w:rsidRPr="00C17474">
        <w:rPr>
          <w:szCs w:val="28"/>
        </w:rPr>
        <w:tab/>
        <w:t xml:space="preserve">звук </w:t>
      </w:r>
      <w:r w:rsidRPr="00C17474">
        <w:rPr>
          <w:szCs w:val="28"/>
        </w:rPr>
        <w:tab/>
        <w:t>отрабатывае</w:t>
      </w:r>
      <w:r w:rsidR="00693248">
        <w:rPr>
          <w:szCs w:val="28"/>
        </w:rPr>
        <w:t xml:space="preserve">тся </w:t>
      </w:r>
      <w:r w:rsidR="00693248">
        <w:rPr>
          <w:szCs w:val="28"/>
        </w:rPr>
        <w:tab/>
        <w:t xml:space="preserve">после </w:t>
      </w:r>
      <w:r w:rsidR="00693248">
        <w:rPr>
          <w:szCs w:val="28"/>
        </w:rPr>
        <w:tab/>
        <w:t xml:space="preserve">твердого </w:t>
      </w:r>
      <w:r w:rsidR="00693248">
        <w:rPr>
          <w:szCs w:val="28"/>
        </w:rPr>
        <w:tab/>
        <w:t xml:space="preserve">звука </w:t>
      </w:r>
      <w:r w:rsidR="00693248">
        <w:rPr>
          <w:szCs w:val="28"/>
        </w:rPr>
        <w:tab/>
        <w:t xml:space="preserve">в той </w:t>
      </w:r>
      <w:r w:rsidRPr="00C17474">
        <w:rPr>
          <w:szCs w:val="28"/>
        </w:rPr>
        <w:t xml:space="preserve">же последовательности. </w:t>
      </w:r>
    </w:p>
    <w:p w:rsidR="00E659E8" w:rsidRPr="00C17474" w:rsidRDefault="0012390D" w:rsidP="00D161F8">
      <w:pPr>
        <w:spacing w:after="0" w:line="276" w:lineRule="auto"/>
        <w:ind w:left="0" w:right="-143"/>
        <w:rPr>
          <w:szCs w:val="28"/>
        </w:rPr>
      </w:pPr>
      <w:r w:rsidRPr="00C17474">
        <w:rPr>
          <w:szCs w:val="28"/>
        </w:rPr>
        <w:t xml:space="preserve">Очень важны упражнения с постепенным наращиванием слогов, с попеременным ударением. </w:t>
      </w:r>
    </w:p>
    <w:p w:rsidR="00E659E8" w:rsidRPr="00C17474" w:rsidRDefault="0012390D" w:rsidP="00D161F8">
      <w:pPr>
        <w:spacing w:after="0" w:line="276" w:lineRule="auto"/>
        <w:ind w:left="0" w:right="-143"/>
        <w:rPr>
          <w:szCs w:val="28"/>
        </w:rPr>
      </w:pPr>
      <w:r w:rsidRPr="00C17474">
        <w:rPr>
          <w:szCs w:val="28"/>
        </w:rPr>
        <w:t xml:space="preserve">-Дифференциация звуков осуществляется в следующей последовательности. </w:t>
      </w:r>
    </w:p>
    <w:p w:rsidR="00E659E8" w:rsidRPr="00C17474" w:rsidRDefault="0012390D" w:rsidP="00D161F8">
      <w:pPr>
        <w:spacing w:after="0" w:line="276" w:lineRule="auto"/>
        <w:ind w:left="0" w:right="-143"/>
        <w:rPr>
          <w:szCs w:val="28"/>
        </w:rPr>
      </w:pPr>
      <w:r w:rsidRPr="00C17474">
        <w:rPr>
          <w:szCs w:val="28"/>
        </w:rPr>
        <w:t xml:space="preserve">Например: </w:t>
      </w:r>
      <w:proofErr w:type="spellStart"/>
      <w:r w:rsidRPr="00C17474">
        <w:rPr>
          <w:szCs w:val="28"/>
        </w:rPr>
        <w:t>са-ша</w:t>
      </w:r>
      <w:proofErr w:type="gramStart"/>
      <w:r w:rsidRPr="00C17474">
        <w:rPr>
          <w:szCs w:val="28"/>
        </w:rPr>
        <w:t>;ш</w:t>
      </w:r>
      <w:proofErr w:type="gramEnd"/>
      <w:r w:rsidRPr="00C17474">
        <w:rPr>
          <w:szCs w:val="28"/>
        </w:rPr>
        <w:t>а-са</w:t>
      </w:r>
      <w:proofErr w:type="spellEnd"/>
      <w:r w:rsidRPr="00C17474">
        <w:rPr>
          <w:szCs w:val="28"/>
        </w:rPr>
        <w:t xml:space="preserve">; </w:t>
      </w:r>
      <w:proofErr w:type="spellStart"/>
      <w:r w:rsidRPr="00C17474">
        <w:rPr>
          <w:szCs w:val="28"/>
        </w:rPr>
        <w:t>са-ша-са</w:t>
      </w:r>
      <w:proofErr w:type="spellEnd"/>
      <w:r w:rsidRPr="00C17474">
        <w:rPr>
          <w:szCs w:val="28"/>
        </w:rPr>
        <w:t xml:space="preserve">; </w:t>
      </w:r>
      <w:proofErr w:type="spellStart"/>
      <w:r w:rsidRPr="00C17474">
        <w:rPr>
          <w:szCs w:val="28"/>
        </w:rPr>
        <w:t>ас-аш</w:t>
      </w:r>
      <w:proofErr w:type="spellEnd"/>
      <w:r w:rsidRPr="00C17474">
        <w:rPr>
          <w:szCs w:val="28"/>
        </w:rPr>
        <w:t xml:space="preserve">; </w:t>
      </w:r>
      <w:proofErr w:type="spellStart"/>
      <w:r w:rsidRPr="00C17474">
        <w:rPr>
          <w:szCs w:val="28"/>
        </w:rPr>
        <w:t>ас-аш-ас</w:t>
      </w:r>
      <w:proofErr w:type="spellEnd"/>
      <w:r w:rsidRPr="00C17474">
        <w:rPr>
          <w:szCs w:val="28"/>
        </w:rPr>
        <w:t xml:space="preserve"> и т.п. </w:t>
      </w:r>
    </w:p>
    <w:p w:rsidR="00693248" w:rsidRDefault="0012390D" w:rsidP="00D161F8">
      <w:pPr>
        <w:spacing w:after="0" w:line="276" w:lineRule="auto"/>
        <w:ind w:left="0" w:right="-143"/>
        <w:rPr>
          <w:szCs w:val="28"/>
        </w:rPr>
      </w:pPr>
      <w:r w:rsidRPr="00C17474">
        <w:rPr>
          <w:szCs w:val="28"/>
        </w:rPr>
        <w:t xml:space="preserve">-Дифференциация звуков в речи. Восприятие звука стимулирует правильное произношение, а четкая, осознанная артикуляция, в свою очередь, способствует лучшему различению звуков. </w:t>
      </w:r>
    </w:p>
    <w:p w:rsidR="00E659E8" w:rsidRPr="00C17474" w:rsidRDefault="0012390D" w:rsidP="00D161F8">
      <w:pPr>
        <w:spacing w:after="0" w:line="276" w:lineRule="auto"/>
        <w:ind w:left="0" w:right="-143" w:firstLine="708"/>
        <w:rPr>
          <w:szCs w:val="28"/>
        </w:rPr>
      </w:pPr>
      <w:r w:rsidRPr="00C17474">
        <w:rPr>
          <w:szCs w:val="28"/>
        </w:rPr>
        <w:t xml:space="preserve">Поэтому с самых первых занятий детей необходимо приучать узнавать звук даже в том случае, если самостоятельно ребенок этот звук произносить еще не может. Концентрация внимания детей на звуковой стороне языка, на отрабатываемых звуках воспитывает активность и осознанность восприятия.  </w:t>
      </w:r>
    </w:p>
    <w:p w:rsidR="00E659E8" w:rsidRPr="00C17474" w:rsidRDefault="0012390D" w:rsidP="00D161F8">
      <w:pPr>
        <w:spacing w:after="0" w:line="276" w:lineRule="auto"/>
        <w:ind w:left="0" w:right="-143"/>
        <w:rPr>
          <w:szCs w:val="28"/>
        </w:rPr>
      </w:pPr>
      <w:r w:rsidRPr="00C17474">
        <w:rPr>
          <w:szCs w:val="28"/>
        </w:rPr>
        <w:t xml:space="preserve">Работа по развитию фонетической стороны речи проводится одновременно с работой по различению фонем родного языка. </w:t>
      </w:r>
    </w:p>
    <w:p w:rsidR="00E659E8" w:rsidRPr="00C17474" w:rsidRDefault="0012390D" w:rsidP="00D161F8">
      <w:pPr>
        <w:spacing w:after="0" w:line="276" w:lineRule="auto"/>
        <w:ind w:left="0" w:right="-143"/>
        <w:rPr>
          <w:szCs w:val="28"/>
        </w:rPr>
      </w:pPr>
      <w:r w:rsidRPr="00C17474">
        <w:rPr>
          <w:szCs w:val="28"/>
        </w:rPr>
        <w:t xml:space="preserve">Коррекция звукопроизношения и развитие фонематического восприятия осуществляется на индивидуальных и подгрупповых занятиях. </w:t>
      </w:r>
    </w:p>
    <w:p w:rsidR="00E659E8" w:rsidRPr="00C17474" w:rsidRDefault="0012390D" w:rsidP="00D161F8">
      <w:pPr>
        <w:spacing w:after="0" w:line="276" w:lineRule="auto"/>
        <w:ind w:left="0" w:right="-143" w:firstLine="0"/>
        <w:rPr>
          <w:szCs w:val="28"/>
        </w:rPr>
      </w:pPr>
      <w:r w:rsidRPr="00C17474">
        <w:rPr>
          <w:b/>
          <w:szCs w:val="28"/>
        </w:rPr>
        <w:lastRenderedPageBreak/>
        <w:t xml:space="preserve"> </w:t>
      </w:r>
    </w:p>
    <w:p w:rsidR="00E659E8" w:rsidRPr="00C17474" w:rsidRDefault="0012390D" w:rsidP="00D161F8">
      <w:pPr>
        <w:spacing w:after="0" w:line="276" w:lineRule="auto"/>
        <w:ind w:left="0" w:right="-143"/>
        <w:rPr>
          <w:szCs w:val="28"/>
        </w:rPr>
      </w:pPr>
      <w:r w:rsidRPr="00C17474">
        <w:rPr>
          <w:b/>
          <w:szCs w:val="28"/>
        </w:rPr>
        <w:t xml:space="preserve">Подготовка к овладению грамотой </w:t>
      </w:r>
    </w:p>
    <w:p w:rsidR="00E659E8" w:rsidRPr="00C17474" w:rsidRDefault="0012390D" w:rsidP="00D161F8">
      <w:pPr>
        <w:spacing w:after="0" w:line="276" w:lineRule="auto"/>
        <w:ind w:left="0" w:right="-143"/>
        <w:rPr>
          <w:szCs w:val="28"/>
        </w:rPr>
      </w:pPr>
      <w:r w:rsidRPr="00C17474">
        <w:rPr>
          <w:szCs w:val="28"/>
        </w:rPr>
        <w:t xml:space="preserve">-Обучение детей осознанному анализу и синтезу звукового состава слова. Развитие умения выделить звуки из разных позиций в слове, в свою очередь, помогает восполнить пробелы фонематического развития. </w:t>
      </w:r>
    </w:p>
    <w:p w:rsidR="00E659E8" w:rsidRPr="00C17474" w:rsidRDefault="0012390D" w:rsidP="00D161F8">
      <w:pPr>
        <w:spacing w:after="0" w:line="276" w:lineRule="auto"/>
        <w:ind w:left="0" w:right="-143"/>
        <w:rPr>
          <w:szCs w:val="28"/>
        </w:rPr>
      </w:pPr>
      <w:r w:rsidRPr="00C17474">
        <w:rPr>
          <w:szCs w:val="28"/>
        </w:rPr>
        <w:t xml:space="preserve">-Изучение гласных звуков и доступных по артикуляции согласных звуков. Учить детей четко, даже утрированно воспроизводить гласные звуки, угадывая их по беззвучной артикуляции, слышать, выделять в ряду других звуков.  </w:t>
      </w:r>
    </w:p>
    <w:p w:rsidR="00E659E8" w:rsidRPr="00C17474" w:rsidRDefault="0012390D" w:rsidP="00D161F8">
      <w:pPr>
        <w:spacing w:after="0" w:line="276" w:lineRule="auto"/>
        <w:ind w:left="0" w:right="-143"/>
        <w:rPr>
          <w:szCs w:val="28"/>
        </w:rPr>
      </w:pPr>
      <w:r w:rsidRPr="00C17474">
        <w:rPr>
          <w:szCs w:val="28"/>
        </w:rPr>
        <w:t xml:space="preserve">-Усвоение слоговой структуры слов. Умение делить слова на слоги, определять последовательность слогов. </w:t>
      </w:r>
    </w:p>
    <w:p w:rsidR="00E659E8" w:rsidRPr="00C17474" w:rsidRDefault="0012390D" w:rsidP="00D161F8">
      <w:pPr>
        <w:spacing w:after="0" w:line="276" w:lineRule="auto"/>
        <w:ind w:left="0" w:right="-143"/>
        <w:rPr>
          <w:szCs w:val="28"/>
        </w:rPr>
      </w:pPr>
      <w:r w:rsidRPr="00C17474">
        <w:rPr>
          <w:szCs w:val="28"/>
        </w:rPr>
        <w:t>-Развитие навыков звукового анализа и синтеза слогов, слов (обратных, прямых, со стечением согласных), преобразование слогов, изменяя один звук (</w:t>
      </w:r>
      <w:proofErr w:type="spellStart"/>
      <w:r w:rsidRPr="00C17474">
        <w:rPr>
          <w:szCs w:val="28"/>
        </w:rPr>
        <w:t>уп-оп-ап</w:t>
      </w:r>
      <w:proofErr w:type="spellEnd"/>
      <w:r w:rsidRPr="00C17474">
        <w:rPr>
          <w:szCs w:val="28"/>
        </w:rPr>
        <w:t xml:space="preserve"> и т.д.) </w:t>
      </w:r>
    </w:p>
    <w:p w:rsidR="00E659E8" w:rsidRPr="00C17474" w:rsidRDefault="0012390D" w:rsidP="00D161F8">
      <w:pPr>
        <w:spacing w:after="0" w:line="276" w:lineRule="auto"/>
        <w:ind w:left="0" w:right="-143"/>
        <w:rPr>
          <w:szCs w:val="28"/>
        </w:rPr>
      </w:pPr>
      <w:r w:rsidRPr="00C17474">
        <w:rPr>
          <w:szCs w:val="28"/>
        </w:rPr>
        <w:t xml:space="preserve">- Выделение заданных звуков в слове, определение позиции заданного звука в слове (начало, середина, конец), составление слогов, слов. </w:t>
      </w:r>
    </w:p>
    <w:p w:rsidR="00E659E8" w:rsidRPr="00C17474" w:rsidRDefault="0012390D" w:rsidP="00D161F8">
      <w:pPr>
        <w:spacing w:after="0" w:line="276" w:lineRule="auto"/>
        <w:ind w:left="0" w:right="-143"/>
        <w:rPr>
          <w:szCs w:val="28"/>
        </w:rPr>
      </w:pPr>
      <w:r w:rsidRPr="00C17474">
        <w:rPr>
          <w:szCs w:val="28"/>
        </w:rPr>
        <w:t>-Составление схем к слогам, словам, предложениям ( обозначение длинной полоской слово, короткой полоско</w:t>
      </w:r>
      <w:proofErr w:type="gramStart"/>
      <w:r w:rsidRPr="00C17474">
        <w:rPr>
          <w:szCs w:val="28"/>
        </w:rPr>
        <w:t>й-</w:t>
      </w:r>
      <w:proofErr w:type="gramEnd"/>
      <w:r w:rsidRPr="00C17474">
        <w:rPr>
          <w:szCs w:val="28"/>
        </w:rPr>
        <w:t xml:space="preserve"> слог, красным, синим, зеленым квадратом- соответственно гласный звук, твердый согласный, мягкий согласный звуки) </w:t>
      </w:r>
    </w:p>
    <w:p w:rsidR="00E659E8" w:rsidRPr="00C17474" w:rsidRDefault="0012390D" w:rsidP="00D161F8">
      <w:pPr>
        <w:spacing w:after="0" w:line="276" w:lineRule="auto"/>
        <w:ind w:left="0" w:right="-143"/>
        <w:rPr>
          <w:szCs w:val="28"/>
        </w:rPr>
      </w:pPr>
      <w:r w:rsidRPr="00C17474">
        <w:rPr>
          <w:szCs w:val="28"/>
        </w:rPr>
        <w:t xml:space="preserve">-Знакомство с буквами </w:t>
      </w:r>
      <w:proofErr w:type="gramStart"/>
      <w:r w:rsidRPr="00C17474">
        <w:rPr>
          <w:szCs w:val="28"/>
        </w:rPr>
        <w:t xml:space="preserve">( </w:t>
      </w:r>
      <w:proofErr w:type="gramEnd"/>
      <w:r w:rsidRPr="00C17474">
        <w:rPr>
          <w:szCs w:val="28"/>
        </w:rPr>
        <w:t xml:space="preserve">не обязательный раздел) </w:t>
      </w:r>
    </w:p>
    <w:p w:rsidR="00E659E8" w:rsidRPr="00C17474" w:rsidRDefault="0012390D" w:rsidP="00D161F8">
      <w:pPr>
        <w:spacing w:after="0" w:line="276" w:lineRule="auto"/>
        <w:ind w:left="0" w:right="-143"/>
        <w:rPr>
          <w:szCs w:val="28"/>
        </w:rPr>
      </w:pPr>
      <w:r w:rsidRPr="00C17474">
        <w:rPr>
          <w:szCs w:val="28"/>
        </w:rPr>
        <w:t>-Усвоение терминов: слог, слово, гласные звуки, согласные звуки (</w:t>
      </w:r>
      <w:proofErr w:type="spellStart"/>
      <w:r w:rsidRPr="00C17474">
        <w:rPr>
          <w:szCs w:val="28"/>
        </w:rPr>
        <w:t>звонкиеглухие</w:t>
      </w:r>
      <w:proofErr w:type="spellEnd"/>
      <w:r w:rsidRPr="00C17474">
        <w:rPr>
          <w:szCs w:val="28"/>
        </w:rPr>
        <w:t xml:space="preserve">, </w:t>
      </w:r>
      <w:proofErr w:type="spellStart"/>
      <w:proofErr w:type="gramStart"/>
      <w:r w:rsidRPr="00C17474">
        <w:rPr>
          <w:szCs w:val="28"/>
        </w:rPr>
        <w:t>твердые-мягкие</w:t>
      </w:r>
      <w:proofErr w:type="spellEnd"/>
      <w:proofErr w:type="gramEnd"/>
      <w:r w:rsidRPr="00C17474">
        <w:rPr>
          <w:szCs w:val="28"/>
        </w:rPr>
        <w:t xml:space="preserve">), предложение. </w:t>
      </w:r>
    </w:p>
    <w:p w:rsidR="00E659E8" w:rsidRPr="00C17474" w:rsidRDefault="0012390D" w:rsidP="00D161F8">
      <w:pPr>
        <w:spacing w:after="0" w:line="276" w:lineRule="auto"/>
        <w:ind w:left="0" w:right="-143" w:firstLine="0"/>
        <w:rPr>
          <w:szCs w:val="28"/>
        </w:rPr>
      </w:pPr>
      <w:r w:rsidRPr="00C17474">
        <w:rPr>
          <w:b/>
          <w:i/>
          <w:szCs w:val="28"/>
        </w:rPr>
        <w:t xml:space="preserve"> </w:t>
      </w:r>
    </w:p>
    <w:p w:rsidR="00E659E8" w:rsidRPr="00C17474" w:rsidRDefault="0012390D" w:rsidP="00D161F8">
      <w:pPr>
        <w:pStyle w:val="2"/>
        <w:spacing w:after="0" w:line="276" w:lineRule="auto"/>
        <w:ind w:left="0" w:right="-143"/>
        <w:jc w:val="both"/>
        <w:rPr>
          <w:szCs w:val="28"/>
        </w:rPr>
      </w:pPr>
      <w:r w:rsidRPr="00C17474">
        <w:rPr>
          <w:szCs w:val="28"/>
        </w:rPr>
        <w:t xml:space="preserve">Ожидаемые результаты </w:t>
      </w:r>
    </w:p>
    <w:p w:rsidR="00E659E8" w:rsidRPr="00C17474" w:rsidRDefault="0012390D" w:rsidP="00D161F8">
      <w:pPr>
        <w:spacing w:after="0" w:line="276" w:lineRule="auto"/>
        <w:ind w:left="0" w:right="-143" w:firstLine="713"/>
        <w:rPr>
          <w:szCs w:val="28"/>
        </w:rPr>
      </w:pPr>
      <w:r w:rsidRPr="00C17474">
        <w:rPr>
          <w:szCs w:val="28"/>
        </w:rPr>
        <w:t xml:space="preserve">К концу учебного года дети должны овладеть навыками правильного произношения и различение фонем родного языка, а так же анализа и синтеза односложных слов без стечения согласных и со стечением согласных. В самостоятельной речи  они должны достаточно свободно пользоваться лексико-грамматическими конструкциями, структурами простых и сложных предложений. </w:t>
      </w:r>
    </w:p>
    <w:p w:rsidR="00E659E8" w:rsidRPr="00C17474" w:rsidRDefault="0012390D" w:rsidP="00D161F8">
      <w:pPr>
        <w:spacing w:after="0" w:line="276" w:lineRule="auto"/>
        <w:ind w:left="0" w:right="-143"/>
        <w:rPr>
          <w:b/>
          <w:szCs w:val="28"/>
        </w:rPr>
      </w:pPr>
      <w:r w:rsidRPr="00C17474">
        <w:rPr>
          <w:b/>
          <w:i/>
          <w:szCs w:val="28"/>
        </w:rPr>
        <w:t xml:space="preserve">Старший дошкольный возраст (5-6 лет) </w:t>
      </w:r>
    </w:p>
    <w:p w:rsidR="000165EE" w:rsidRPr="00C17474" w:rsidRDefault="0012390D" w:rsidP="00D161F8">
      <w:pPr>
        <w:spacing w:after="0" w:line="276" w:lineRule="auto"/>
        <w:ind w:left="0" w:right="-143"/>
        <w:rPr>
          <w:szCs w:val="28"/>
        </w:rPr>
      </w:pPr>
      <w:r w:rsidRPr="00C17474">
        <w:rPr>
          <w:szCs w:val="28"/>
        </w:rPr>
        <w:t>Рекомендуемые игры и игровые упражнения: «Живые буквы», «Подними сигнал», «Слушай и считай», «</w:t>
      </w:r>
      <w:proofErr w:type="gramStart"/>
      <w:r w:rsidRPr="00C17474">
        <w:rPr>
          <w:szCs w:val="28"/>
        </w:rPr>
        <w:t>Кто</w:t>
      </w:r>
      <w:proofErr w:type="gramEnd"/>
      <w:r w:rsidRPr="00C17474">
        <w:rPr>
          <w:szCs w:val="28"/>
        </w:rPr>
        <w:t xml:space="preserve"> скорее?», «Кто за деревом?», «Утенок гуляет», «Разноцветные кружки», «Назови гласные», «Раздели и забери», «Когда это бывает?», «Бабочка и цветок», «У кого больше?». </w:t>
      </w:r>
      <w:proofErr w:type="gramStart"/>
      <w:r w:rsidRPr="00C17474">
        <w:rPr>
          <w:szCs w:val="28"/>
        </w:rPr>
        <w:t xml:space="preserve">Рекомендуемый иллюстративный материал: предметные и сюжетные картинки по изучаемым лексическим темам, картины «Повара», «На перекрестке», «На стройке», «Золотая рожь», «В пекарне», «Зима в городе», «Мы дежурим», «Мы играем в магазин», «На почте», «На прививку», «На музыкальном занятии», «Корова с теленком», «Лошади и жеребята» и др. </w:t>
      </w:r>
      <w:proofErr w:type="gramEnd"/>
    </w:p>
    <w:p w:rsidR="00E659E8" w:rsidRPr="00C17474" w:rsidRDefault="0012390D" w:rsidP="00D161F8">
      <w:pPr>
        <w:spacing w:after="0" w:line="276" w:lineRule="auto"/>
        <w:ind w:left="0" w:right="-143"/>
        <w:rPr>
          <w:b/>
          <w:szCs w:val="28"/>
        </w:rPr>
      </w:pPr>
      <w:r w:rsidRPr="00C17474">
        <w:rPr>
          <w:b/>
          <w:i/>
          <w:szCs w:val="28"/>
        </w:rPr>
        <w:lastRenderedPageBreak/>
        <w:t xml:space="preserve">Старший дошкольный возраст (с 6 до 7 лет)  </w:t>
      </w:r>
    </w:p>
    <w:p w:rsidR="00E659E8" w:rsidRPr="00C17474" w:rsidRDefault="0012390D" w:rsidP="00D161F8">
      <w:pPr>
        <w:spacing w:after="0" w:line="276" w:lineRule="auto"/>
        <w:ind w:left="0" w:right="-143"/>
        <w:rPr>
          <w:szCs w:val="28"/>
        </w:rPr>
      </w:pPr>
      <w:r w:rsidRPr="00C17474">
        <w:rPr>
          <w:szCs w:val="28"/>
        </w:rPr>
        <w:t xml:space="preserve"> Рекомендуемые игры и игровые упражнения: «Поймай и раздели», «Подскажи словечко», «Помоги Незнайке», «Веселый повар», «У кормушки», «Кто спрятался в джунглях?», «Подбери слова», «Повтори за мной», «Что лишнее?», «Расставь по загонам»</w:t>
      </w:r>
      <w:proofErr w:type="gramStart"/>
      <w:r w:rsidRPr="00C17474">
        <w:rPr>
          <w:szCs w:val="28"/>
        </w:rPr>
        <w:t xml:space="preserve"> .</w:t>
      </w:r>
      <w:proofErr w:type="gramEnd"/>
      <w:r w:rsidRPr="00C17474">
        <w:rPr>
          <w:szCs w:val="28"/>
        </w:rPr>
        <w:t xml:space="preserve"> Рекомендуемые картины: предметные и сюжетные картинки по изучаемым лексическим темам, картины « «На заводе», «На ткацкой фабрике», «На границе», «Летчики», «Птицеферма», «В ателье ремонта обуви», «Машинист», «Зима в городе», «На капитанском мостике», «Мы рисуем», «Играем в театр», «В парикмахерской», «На приеме у стоматолога», «На прививку», «На уроке». Рекомендуемые серии картин: «На рыбалке», «Гроза», «На дачу». </w:t>
      </w:r>
    </w:p>
    <w:p w:rsidR="00E659E8" w:rsidRPr="00C17474" w:rsidRDefault="0012390D" w:rsidP="00D161F8">
      <w:pPr>
        <w:spacing w:after="0" w:line="276" w:lineRule="auto"/>
        <w:ind w:left="0" w:right="-143" w:firstLine="0"/>
        <w:rPr>
          <w:szCs w:val="28"/>
        </w:rPr>
      </w:pPr>
      <w:r w:rsidRPr="00C17474">
        <w:rPr>
          <w:szCs w:val="28"/>
        </w:rPr>
        <w:t xml:space="preserve"> </w:t>
      </w:r>
    </w:p>
    <w:p w:rsidR="00E659E8" w:rsidRDefault="0012390D" w:rsidP="00D161F8">
      <w:pPr>
        <w:spacing w:after="4" w:line="271" w:lineRule="auto"/>
        <w:ind w:left="-5" w:right="-143"/>
        <w:jc w:val="left"/>
      </w:pPr>
      <w:r>
        <w:rPr>
          <w:b/>
        </w:rPr>
        <w:t xml:space="preserve">2.2.Перспективно-тематическое планирование работы </w:t>
      </w:r>
    </w:p>
    <w:p w:rsidR="00E659E8" w:rsidRDefault="0012390D" w:rsidP="00D161F8">
      <w:pPr>
        <w:spacing w:after="24" w:line="259" w:lineRule="auto"/>
        <w:ind w:left="0" w:right="-143" w:firstLine="0"/>
        <w:jc w:val="left"/>
      </w:pPr>
      <w:r>
        <w:rPr>
          <w:b/>
        </w:rPr>
        <w:t xml:space="preserve"> </w:t>
      </w:r>
    </w:p>
    <w:p w:rsidR="00E659E8" w:rsidRPr="00693248" w:rsidRDefault="0012390D" w:rsidP="00D161F8">
      <w:pPr>
        <w:spacing w:after="247" w:line="271" w:lineRule="auto"/>
        <w:ind w:left="-5" w:right="-143"/>
        <w:jc w:val="left"/>
        <w:rPr>
          <w:szCs w:val="28"/>
        </w:rPr>
      </w:pPr>
      <w:r>
        <w:rPr>
          <w:b/>
        </w:rPr>
        <w:t>2.2.1. Тематический план занятий по формированию лексико</w:t>
      </w:r>
      <w:r w:rsidR="000165EE">
        <w:rPr>
          <w:b/>
        </w:rPr>
        <w:t>-</w:t>
      </w:r>
      <w:r>
        <w:rPr>
          <w:b/>
        </w:rPr>
        <w:t xml:space="preserve">грамматических представлений и формированию связной речи. 1-й год </w:t>
      </w:r>
      <w:r w:rsidRPr="00693248">
        <w:rPr>
          <w:b/>
          <w:szCs w:val="28"/>
        </w:rPr>
        <w:t>обучения, старшая группа</w:t>
      </w:r>
      <w:r w:rsidR="000165EE" w:rsidRPr="00693248">
        <w:rPr>
          <w:b/>
          <w:szCs w:val="28"/>
        </w:rPr>
        <w:t xml:space="preserve"> </w:t>
      </w:r>
      <w:r w:rsidRPr="00693248">
        <w:rPr>
          <w:b/>
          <w:szCs w:val="28"/>
        </w:rPr>
        <w:t xml:space="preserve">для детей с ОНР  </w:t>
      </w:r>
    </w:p>
    <w:p w:rsidR="000165EE" w:rsidRPr="00693248" w:rsidRDefault="000165EE" w:rsidP="00D161F8">
      <w:pPr>
        <w:spacing w:after="0" w:line="240" w:lineRule="auto"/>
        <w:ind w:left="0" w:right="-143" w:firstLine="708"/>
        <w:rPr>
          <w:rFonts w:eastAsia="Calibri"/>
          <w:b/>
          <w:color w:val="auto"/>
          <w:szCs w:val="28"/>
          <w:lang w:eastAsia="en-US"/>
        </w:rPr>
      </w:pPr>
      <w:r w:rsidRPr="00693248">
        <w:rPr>
          <w:rFonts w:eastAsia="Calibri"/>
          <w:b/>
          <w:color w:val="auto"/>
          <w:szCs w:val="28"/>
          <w:lang w:eastAsia="en-US"/>
        </w:rPr>
        <w:t xml:space="preserve">Перспективный тематический план фронтальных занятий по формированию лексико-грамматического строя речи и развитию связной речи в старшей группе по </w:t>
      </w:r>
      <w:proofErr w:type="spellStart"/>
      <w:r w:rsidRPr="00693248">
        <w:rPr>
          <w:rFonts w:eastAsia="Calibri"/>
          <w:b/>
          <w:color w:val="auto"/>
          <w:szCs w:val="28"/>
          <w:lang w:eastAsia="en-US"/>
        </w:rPr>
        <w:t>Нищевой</w:t>
      </w:r>
      <w:proofErr w:type="spellEnd"/>
      <w:r w:rsidRPr="00693248">
        <w:rPr>
          <w:rFonts w:eastAsia="Calibri"/>
          <w:b/>
          <w:color w:val="auto"/>
          <w:szCs w:val="28"/>
          <w:lang w:eastAsia="en-US"/>
        </w:rPr>
        <w:t xml:space="preserve"> Н. В и Ткаченко Т. А.</w:t>
      </w:r>
    </w:p>
    <w:p w:rsidR="000165EE" w:rsidRPr="00693248" w:rsidRDefault="002F1512" w:rsidP="00D161F8">
      <w:pPr>
        <w:spacing w:after="0" w:line="240" w:lineRule="auto"/>
        <w:ind w:left="0" w:right="-143" w:firstLine="0"/>
        <w:rPr>
          <w:rFonts w:eastAsia="Calibri"/>
          <w:b/>
          <w:color w:val="auto"/>
          <w:szCs w:val="28"/>
          <w:lang w:eastAsia="en-US"/>
        </w:rPr>
      </w:pPr>
      <w:r>
        <w:rPr>
          <w:rFonts w:eastAsia="Calibri"/>
          <w:b/>
          <w:color w:val="auto"/>
          <w:szCs w:val="28"/>
          <w:lang w:eastAsia="en-US"/>
        </w:rPr>
        <w:t>на 2022-2023</w:t>
      </w:r>
      <w:r w:rsidR="000165EE" w:rsidRPr="00693248">
        <w:rPr>
          <w:rFonts w:eastAsia="Calibri"/>
          <w:b/>
          <w:color w:val="auto"/>
          <w:szCs w:val="28"/>
          <w:lang w:eastAsia="en-US"/>
        </w:rPr>
        <w:t xml:space="preserve"> </w:t>
      </w:r>
      <w:proofErr w:type="spellStart"/>
      <w:r w:rsidR="000165EE" w:rsidRPr="00693248">
        <w:rPr>
          <w:rFonts w:eastAsia="Calibri"/>
          <w:b/>
          <w:color w:val="auto"/>
          <w:szCs w:val="28"/>
          <w:lang w:eastAsia="en-US"/>
        </w:rPr>
        <w:t>уч</w:t>
      </w:r>
      <w:proofErr w:type="spellEnd"/>
      <w:r w:rsidR="000165EE" w:rsidRPr="00693248">
        <w:rPr>
          <w:rFonts w:eastAsia="Calibri"/>
          <w:b/>
          <w:color w:val="auto"/>
          <w:szCs w:val="28"/>
          <w:lang w:eastAsia="en-US"/>
        </w:rPr>
        <w:t>. г.</w:t>
      </w:r>
    </w:p>
    <w:p w:rsidR="000165EE" w:rsidRPr="000165EE" w:rsidRDefault="000165EE" w:rsidP="00693248">
      <w:pPr>
        <w:spacing w:after="0" w:line="240" w:lineRule="auto"/>
        <w:ind w:left="0" w:right="1132" w:firstLine="0"/>
        <w:jc w:val="center"/>
        <w:rPr>
          <w:rFonts w:eastAsia="Calibri"/>
          <w:b/>
          <w:color w:val="auto"/>
          <w:sz w:val="24"/>
          <w:szCs w:val="24"/>
          <w:lang w:eastAsia="en-US"/>
        </w:rPr>
      </w:pPr>
    </w:p>
    <w:p w:rsidR="000165EE" w:rsidRPr="0019738C" w:rsidRDefault="000165EE" w:rsidP="000165EE">
      <w:pPr>
        <w:spacing w:after="0" w:line="240" w:lineRule="auto"/>
        <w:ind w:left="0" w:right="0" w:firstLine="0"/>
        <w:jc w:val="center"/>
        <w:rPr>
          <w:rFonts w:eastAsia="Calibri"/>
          <w:color w:val="auto"/>
          <w:szCs w:val="28"/>
          <w:lang w:eastAsia="en-US"/>
        </w:rPr>
      </w:pPr>
      <w:r w:rsidRPr="0019738C">
        <w:rPr>
          <w:rFonts w:eastAsia="Calibri"/>
          <w:color w:val="auto"/>
          <w:szCs w:val="28"/>
          <w:lang w:eastAsia="en-US"/>
        </w:rPr>
        <w:t>(2 занятия в неделю)</w:t>
      </w:r>
    </w:p>
    <w:p w:rsidR="000165EE" w:rsidRPr="0019738C" w:rsidRDefault="000165EE" w:rsidP="000165EE">
      <w:pPr>
        <w:spacing w:after="0" w:line="240" w:lineRule="auto"/>
        <w:ind w:left="0" w:right="0" w:firstLine="0"/>
        <w:jc w:val="center"/>
        <w:rPr>
          <w:rFonts w:eastAsia="Calibri"/>
          <w:color w:val="auto"/>
          <w:szCs w:val="28"/>
          <w:lang w:eastAsia="en-US"/>
        </w:rPr>
      </w:pPr>
    </w:p>
    <w:tbl>
      <w:tblPr>
        <w:tblStyle w:val="11"/>
        <w:tblW w:w="0" w:type="auto"/>
        <w:tblLayout w:type="fixed"/>
        <w:tblLook w:val="04A0"/>
      </w:tblPr>
      <w:tblGrid>
        <w:gridCol w:w="1809"/>
        <w:gridCol w:w="1393"/>
        <w:gridCol w:w="2119"/>
        <w:gridCol w:w="2370"/>
        <w:gridCol w:w="1880"/>
      </w:tblGrid>
      <w:tr w:rsidR="000165EE" w:rsidRPr="0019738C" w:rsidTr="00D70609">
        <w:tc>
          <w:tcPr>
            <w:tcW w:w="1809" w:type="dxa"/>
          </w:tcPr>
          <w:p w:rsidR="000165EE" w:rsidRPr="0019738C" w:rsidRDefault="000165EE" w:rsidP="000165EE">
            <w:pPr>
              <w:spacing w:after="0" w:line="240" w:lineRule="auto"/>
              <w:ind w:left="0" w:right="0" w:firstLine="0"/>
              <w:jc w:val="center"/>
              <w:rPr>
                <w:rFonts w:eastAsia="Calibri"/>
                <w:b/>
                <w:color w:val="auto"/>
                <w:szCs w:val="28"/>
              </w:rPr>
            </w:pPr>
            <w:r w:rsidRPr="0019738C">
              <w:rPr>
                <w:rFonts w:eastAsia="Calibri"/>
                <w:b/>
                <w:color w:val="auto"/>
                <w:szCs w:val="28"/>
              </w:rPr>
              <w:t>Тема месяца</w:t>
            </w:r>
          </w:p>
        </w:tc>
        <w:tc>
          <w:tcPr>
            <w:tcW w:w="1393" w:type="dxa"/>
          </w:tcPr>
          <w:p w:rsidR="000165EE" w:rsidRPr="0019738C" w:rsidRDefault="000165EE" w:rsidP="000165EE">
            <w:pPr>
              <w:spacing w:after="0" w:line="240" w:lineRule="auto"/>
              <w:ind w:left="0" w:right="0" w:firstLine="0"/>
              <w:jc w:val="center"/>
              <w:rPr>
                <w:rFonts w:eastAsia="Calibri"/>
                <w:b/>
                <w:color w:val="auto"/>
                <w:szCs w:val="28"/>
              </w:rPr>
            </w:pPr>
            <w:r w:rsidRPr="0019738C">
              <w:rPr>
                <w:rFonts w:eastAsia="Calibri"/>
                <w:b/>
                <w:color w:val="auto"/>
                <w:szCs w:val="28"/>
              </w:rPr>
              <w:t>Неделя</w:t>
            </w:r>
          </w:p>
        </w:tc>
        <w:tc>
          <w:tcPr>
            <w:tcW w:w="2119" w:type="dxa"/>
          </w:tcPr>
          <w:p w:rsidR="000165EE" w:rsidRPr="0019738C" w:rsidRDefault="000165EE" w:rsidP="000165EE">
            <w:pPr>
              <w:spacing w:after="0" w:line="240" w:lineRule="auto"/>
              <w:ind w:left="0" w:right="0" w:firstLine="0"/>
              <w:jc w:val="center"/>
              <w:rPr>
                <w:rFonts w:eastAsia="Calibri"/>
                <w:b/>
                <w:color w:val="auto"/>
                <w:szCs w:val="28"/>
              </w:rPr>
            </w:pPr>
            <w:r w:rsidRPr="0019738C">
              <w:rPr>
                <w:rFonts w:eastAsia="Calibri"/>
                <w:b/>
                <w:color w:val="auto"/>
                <w:szCs w:val="28"/>
              </w:rPr>
              <w:t>Лексическая тема</w:t>
            </w:r>
          </w:p>
        </w:tc>
        <w:tc>
          <w:tcPr>
            <w:tcW w:w="2370" w:type="dxa"/>
          </w:tcPr>
          <w:p w:rsidR="000165EE" w:rsidRPr="0019738C" w:rsidRDefault="000165EE" w:rsidP="000165EE">
            <w:pPr>
              <w:spacing w:after="0" w:line="240" w:lineRule="auto"/>
              <w:ind w:left="0" w:right="0" w:firstLine="0"/>
              <w:jc w:val="center"/>
              <w:rPr>
                <w:rFonts w:eastAsia="Calibri"/>
                <w:b/>
                <w:color w:val="auto"/>
                <w:szCs w:val="28"/>
              </w:rPr>
            </w:pPr>
            <w:r w:rsidRPr="0019738C">
              <w:rPr>
                <w:rFonts w:eastAsia="Calibri"/>
                <w:b/>
                <w:color w:val="auto"/>
                <w:szCs w:val="28"/>
              </w:rPr>
              <w:t xml:space="preserve">Грамматическая тема </w:t>
            </w:r>
          </w:p>
        </w:tc>
        <w:tc>
          <w:tcPr>
            <w:tcW w:w="1880" w:type="dxa"/>
          </w:tcPr>
          <w:p w:rsidR="000165EE" w:rsidRPr="0019738C" w:rsidRDefault="000165EE" w:rsidP="000165EE">
            <w:pPr>
              <w:spacing w:after="0" w:line="240" w:lineRule="auto"/>
              <w:ind w:left="0" w:right="0" w:firstLine="0"/>
              <w:jc w:val="center"/>
              <w:rPr>
                <w:rFonts w:eastAsia="Calibri"/>
                <w:b/>
                <w:color w:val="auto"/>
                <w:szCs w:val="28"/>
              </w:rPr>
            </w:pPr>
            <w:r w:rsidRPr="0019738C">
              <w:rPr>
                <w:rFonts w:eastAsia="Calibri"/>
                <w:b/>
                <w:color w:val="auto"/>
                <w:szCs w:val="28"/>
              </w:rPr>
              <w:t>Итоговое мероприятие</w:t>
            </w:r>
          </w:p>
        </w:tc>
      </w:tr>
      <w:tr w:rsidR="000165EE" w:rsidRPr="0019738C" w:rsidTr="00D70609">
        <w:trPr>
          <w:trHeight w:val="337"/>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Сентябрь:</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«Осень разноцветная»</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«Наш детский сад»</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Развитие общего внимания и понимания речи</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Выставка работ из  природного  материала «Чудеса с обычной грядки»</w:t>
            </w:r>
          </w:p>
        </w:tc>
      </w:tr>
      <w:tr w:rsidR="000165EE" w:rsidRPr="0019738C" w:rsidTr="000165EE">
        <w:trPr>
          <w:trHeight w:val="337"/>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Одушевленные и неодушевленные предметы</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65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«Осень»</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1.Имена собственные и их уменьшительные формы</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65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2.Слова с уменьшительно-ласкательным значением</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330"/>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«Дары осени. Овощи»</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1.Именительный падеж </w:t>
            </w:r>
            <w:r w:rsidRPr="0019738C">
              <w:rPr>
                <w:rFonts w:eastAsia="Calibri"/>
                <w:color w:val="auto"/>
                <w:szCs w:val="28"/>
              </w:rPr>
              <w:lastRenderedPageBreak/>
              <w:t>множественного числа существительных</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32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2.Притяжательные местоимения «</w:t>
            </w:r>
            <w:proofErr w:type="gramStart"/>
            <w:r w:rsidRPr="0019738C">
              <w:rPr>
                <w:rFonts w:eastAsia="Calibri"/>
                <w:color w:val="auto"/>
                <w:szCs w:val="28"/>
              </w:rPr>
              <w:t>мой</w:t>
            </w:r>
            <w:proofErr w:type="gramEnd"/>
            <w:r w:rsidRPr="0019738C">
              <w:rPr>
                <w:rFonts w:eastAsia="Calibri"/>
                <w:color w:val="auto"/>
                <w:szCs w:val="28"/>
              </w:rPr>
              <w:t>/моя»</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490"/>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«Дары осени. Фрукты»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1.Винительный падеж существительных в единственном числе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490"/>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2.Согласование числительных один/одна с существительными</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330"/>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Октябрь:</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«Про зеленые леса и лесные чудеса»</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 xml:space="preserve">«Лес – наше богатство. </w:t>
            </w:r>
            <w:proofErr w:type="gramStart"/>
            <w:r w:rsidRPr="0019738C">
              <w:rPr>
                <w:rFonts w:eastAsia="Calibri"/>
                <w:color w:val="auto"/>
                <w:szCs w:val="28"/>
              </w:rPr>
              <w:t>(Деревья.</w:t>
            </w:r>
            <w:proofErr w:type="gramEnd"/>
            <w:r w:rsidRPr="0019738C">
              <w:rPr>
                <w:rFonts w:eastAsia="Calibri"/>
                <w:color w:val="auto"/>
                <w:szCs w:val="28"/>
              </w:rPr>
              <w:t xml:space="preserve"> </w:t>
            </w:r>
            <w:proofErr w:type="gramStart"/>
            <w:r w:rsidRPr="0019738C">
              <w:rPr>
                <w:rFonts w:eastAsia="Calibri"/>
                <w:color w:val="auto"/>
                <w:szCs w:val="28"/>
              </w:rPr>
              <w:t>Грибы)»</w:t>
            </w:r>
            <w:proofErr w:type="gramEnd"/>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Относительные прилагательные</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Праздник «Хлеб всему голова»</w:t>
            </w:r>
          </w:p>
        </w:tc>
      </w:tr>
      <w:tr w:rsidR="000165EE" w:rsidRPr="0019738C" w:rsidTr="000165EE">
        <w:trPr>
          <w:trHeight w:val="32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Согласование прилагательных и существительных в роде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65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«Кто в лесу дремучем? (Дикие животные)</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1.Притяжательные прилагательные с:  </w:t>
            </w:r>
            <w:proofErr w:type="gramStart"/>
            <w:r w:rsidRPr="0019738C">
              <w:rPr>
                <w:rFonts w:eastAsia="Calibri"/>
                <w:color w:val="auto"/>
                <w:szCs w:val="28"/>
              </w:rPr>
              <w:t>-</w:t>
            </w:r>
            <w:proofErr w:type="spellStart"/>
            <w:r w:rsidRPr="0019738C">
              <w:rPr>
                <w:rFonts w:eastAsia="Calibri"/>
                <w:color w:val="auto"/>
                <w:szCs w:val="28"/>
              </w:rPr>
              <w:t>и</w:t>
            </w:r>
            <w:proofErr w:type="gramEnd"/>
            <w:r w:rsidRPr="0019738C">
              <w:rPr>
                <w:rFonts w:eastAsia="Calibri"/>
                <w:color w:val="auto"/>
                <w:szCs w:val="28"/>
              </w:rPr>
              <w:t>й</w:t>
            </w:r>
            <w:proofErr w:type="spellEnd"/>
            <w:r w:rsidRPr="0019738C">
              <w:rPr>
                <w:rFonts w:eastAsia="Calibri"/>
                <w:color w:val="auto"/>
                <w:szCs w:val="28"/>
              </w:rPr>
              <w:t>, -</w:t>
            </w:r>
            <w:proofErr w:type="spellStart"/>
            <w:r w:rsidRPr="0019738C">
              <w:rPr>
                <w:rFonts w:eastAsia="Calibri"/>
                <w:color w:val="auto"/>
                <w:szCs w:val="28"/>
              </w:rPr>
              <w:t>ья</w:t>
            </w:r>
            <w:proofErr w:type="spellEnd"/>
            <w:r w:rsidRPr="0019738C">
              <w:rPr>
                <w:rFonts w:eastAsia="Calibri"/>
                <w:color w:val="auto"/>
                <w:szCs w:val="28"/>
              </w:rPr>
              <w:t>,  -</w:t>
            </w:r>
            <w:proofErr w:type="spellStart"/>
            <w:r w:rsidRPr="0019738C">
              <w:rPr>
                <w:rFonts w:eastAsia="Calibri"/>
                <w:color w:val="auto"/>
                <w:szCs w:val="28"/>
              </w:rPr>
              <w:t>ье</w:t>
            </w:r>
            <w:proofErr w:type="spellEnd"/>
            <w:r w:rsidRPr="0019738C">
              <w:rPr>
                <w:rFonts w:eastAsia="Calibri"/>
                <w:color w:val="auto"/>
                <w:szCs w:val="28"/>
              </w:rPr>
              <w:t>, -</w:t>
            </w:r>
            <w:proofErr w:type="spellStart"/>
            <w:r w:rsidRPr="0019738C">
              <w:rPr>
                <w:rFonts w:eastAsia="Calibri"/>
                <w:color w:val="auto"/>
                <w:szCs w:val="28"/>
              </w:rPr>
              <w:t>й</w:t>
            </w:r>
            <w:proofErr w:type="spellEnd"/>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65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2.Составление рассказа-описания по наглядной схеме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330"/>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«Перелетные птицы»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1.Родительный падеж существительных единственного числа с предлогом «у»</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32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2.Родительный падеж существительных единственного числа без предлога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330"/>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«Одежда»</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1.Согласование числительных один/одна с существительны</w:t>
            </w:r>
            <w:r w:rsidRPr="0019738C">
              <w:rPr>
                <w:rFonts w:eastAsia="Calibri"/>
                <w:color w:val="auto"/>
                <w:szCs w:val="28"/>
              </w:rPr>
              <w:lastRenderedPageBreak/>
              <w:t>ми и прилагательными</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329"/>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2.Составление рассказа-описания</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330"/>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Ноябрь:</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«Кто нас окружает?»</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«Я и моя семья»</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1.Согласование прилагательного и существительного в роде</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Праздник «День матери»</w:t>
            </w:r>
          </w:p>
        </w:tc>
      </w:tr>
      <w:tr w:rsidR="000165EE" w:rsidRPr="0019738C" w:rsidTr="000165EE">
        <w:trPr>
          <w:trHeight w:val="32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2.Составление рассказа по плану</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330"/>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«Домашние животные»</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Дательный падеж существительных единственного числа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32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рассказа-описания по наглядной схеме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330"/>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«Домашние птицы»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1.Притяжательные прилагательные с </w:t>
            </w:r>
            <w:proofErr w:type="gramStart"/>
            <w:r w:rsidRPr="0019738C">
              <w:rPr>
                <w:rFonts w:eastAsia="Calibri"/>
                <w:color w:val="auto"/>
                <w:szCs w:val="28"/>
              </w:rPr>
              <w:t>-и</w:t>
            </w:r>
            <w:proofErr w:type="gramEnd"/>
            <w:r w:rsidRPr="0019738C">
              <w:rPr>
                <w:rFonts w:eastAsia="Calibri"/>
                <w:color w:val="auto"/>
                <w:szCs w:val="28"/>
              </w:rPr>
              <w:t>н</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32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2.Составление рассказа-описания по наглядной схеме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«Наша пища»</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Предлог «из»</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2.Относительные прилагательные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Декабрь:</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«Человек и окружающий мир»</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«Зима»</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1.Согласование существительного и глагола в числе</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Новогодний праздник</w:t>
            </w: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рассказа по сюжетной картине «Зима»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 xml:space="preserve">«Головные уборы» </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Род имен существительных: женский род и мужской род</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2. Составление рассказа </w:t>
            </w:r>
            <w:proofErr w:type="gramStart"/>
            <w:r w:rsidRPr="0019738C">
              <w:rPr>
                <w:rFonts w:eastAsia="Calibri"/>
                <w:color w:val="auto"/>
                <w:szCs w:val="28"/>
              </w:rPr>
              <w:t>–о</w:t>
            </w:r>
            <w:proofErr w:type="gramEnd"/>
            <w:r w:rsidRPr="0019738C">
              <w:rPr>
                <w:rFonts w:eastAsia="Calibri"/>
                <w:color w:val="auto"/>
                <w:szCs w:val="28"/>
              </w:rPr>
              <w:t>писания по плану</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«Зимующие птицы»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1.Творительный падеж существительных в единственном числе с предлогом</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2.Предлог «под»</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Новый год. Хвойные деревья</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1.Предлоги «</w:t>
            </w:r>
            <w:proofErr w:type="gramStart"/>
            <w:r w:rsidRPr="0019738C">
              <w:rPr>
                <w:rFonts w:eastAsia="Calibri"/>
                <w:color w:val="auto"/>
                <w:szCs w:val="28"/>
              </w:rPr>
              <w:t>на</w:t>
            </w:r>
            <w:proofErr w:type="gramEnd"/>
            <w:r w:rsidRPr="0019738C">
              <w:rPr>
                <w:rFonts w:eastAsia="Calibri"/>
                <w:color w:val="auto"/>
                <w:szCs w:val="28"/>
              </w:rPr>
              <w:t xml:space="preserve"> - под»</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2.Предложный падеж существительных в единственном числе с предлогом</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Январь:</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«Разнообразие праздников»</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«Игрушки.  Народные игрушки»</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w:t>
            </w:r>
            <w:r w:rsidRPr="0019738C">
              <w:rPr>
                <w:rFonts w:eastAsia="Calibri"/>
                <w:b/>
                <w:color w:val="auto"/>
                <w:szCs w:val="28"/>
              </w:rPr>
              <w:t xml:space="preserve"> </w:t>
            </w:r>
            <w:r w:rsidRPr="0019738C">
              <w:rPr>
                <w:rFonts w:eastAsia="Calibri"/>
                <w:color w:val="auto"/>
                <w:szCs w:val="28"/>
              </w:rPr>
              <w:t>Согласование числительного пять с существительными</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Спортивный праздник «Если хочешь быть здоров»</w:t>
            </w: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Пересказ рассказа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«Зимние забавы»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Предлог «на»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пересказа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«Наше тело и уход  за ним»</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1.Согласование числительных два/две с существительными</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2.Составление предложений по демонстрируемому действию. </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 xml:space="preserve">«Если хочешь быть </w:t>
            </w:r>
            <w:proofErr w:type="gramStart"/>
            <w:r w:rsidRPr="0019738C">
              <w:rPr>
                <w:rFonts w:eastAsia="Calibri"/>
                <w:color w:val="auto"/>
                <w:szCs w:val="28"/>
              </w:rPr>
              <w:t>здоров</w:t>
            </w:r>
            <w:proofErr w:type="gramEnd"/>
            <w:r w:rsidRPr="0019738C">
              <w:rPr>
                <w:rFonts w:eastAsia="Calibri"/>
                <w:color w:val="auto"/>
                <w:szCs w:val="28"/>
              </w:rPr>
              <w:t>»</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Глаголы мужского и женского рода в прошедшем времени</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рассказа по серии сюжетных картин «Режим дня»</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Февраль:</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«Все работы хороши»</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«Транспорт»</w:t>
            </w:r>
          </w:p>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1.Приставочные глаголы</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Развлечение «День защитника Отечества»</w:t>
            </w: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2. Глаголы </w:t>
            </w:r>
            <w:r w:rsidRPr="0019738C">
              <w:rPr>
                <w:rFonts w:eastAsia="Calibri"/>
                <w:color w:val="auto"/>
                <w:szCs w:val="28"/>
                <w:lang w:val="en-US"/>
              </w:rPr>
              <w:t>III</w:t>
            </w:r>
            <w:r w:rsidRPr="0019738C">
              <w:rPr>
                <w:rFonts w:eastAsia="Calibri"/>
                <w:color w:val="auto"/>
                <w:szCs w:val="28"/>
              </w:rPr>
              <w:t xml:space="preserve"> лица прошедшего </w:t>
            </w:r>
            <w:r w:rsidRPr="0019738C">
              <w:rPr>
                <w:rFonts w:eastAsia="Calibri"/>
                <w:color w:val="auto"/>
                <w:szCs w:val="28"/>
              </w:rPr>
              <w:lastRenderedPageBreak/>
              <w:t>времени во множественном числе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«Профессии»</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1.Образование профессий с помощью суффикса </w:t>
            </w:r>
            <w:proofErr w:type="gramStart"/>
            <w:r w:rsidRPr="0019738C">
              <w:rPr>
                <w:rFonts w:eastAsia="Calibri"/>
                <w:color w:val="auto"/>
                <w:szCs w:val="28"/>
              </w:rPr>
              <w:t>«-</w:t>
            </w:r>
            <w:proofErr w:type="spellStart"/>
            <w:proofErr w:type="gramEnd"/>
            <w:r w:rsidRPr="0019738C">
              <w:rPr>
                <w:rFonts w:eastAsia="Calibri"/>
                <w:color w:val="auto"/>
                <w:szCs w:val="28"/>
              </w:rPr>
              <w:t>щик</w:t>
            </w:r>
            <w:proofErr w:type="spellEnd"/>
            <w:r w:rsidRPr="0019738C">
              <w:rPr>
                <w:rFonts w:eastAsia="Calibri"/>
                <w:color w:val="auto"/>
                <w:szCs w:val="28"/>
              </w:rPr>
              <w:t>»</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2.Творительный падеж существительных без предлога в единственном и множественном числе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«Обувь»</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Относительные прилагательные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Подбор определений к предметам и объектам</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«День защитника Отечества»</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1.Родительный падеж множественного числа существительных</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2.Составление пересказа </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Март:</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«Мамы всякие нужны, мамы всякие важны»</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«Мамин праздник. Цветы»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1.Предлог «в»</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Утренник «Мамин праздник»</w:t>
            </w: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рассказа-описания по наглядному плану</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«Мой дом. Мебель»</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 Предлоги: </w:t>
            </w:r>
            <w:proofErr w:type="gramStart"/>
            <w:r w:rsidRPr="0019738C">
              <w:rPr>
                <w:rFonts w:eastAsia="Calibri"/>
                <w:color w:val="auto"/>
                <w:szCs w:val="28"/>
              </w:rPr>
              <w:t>в</w:t>
            </w:r>
            <w:proofErr w:type="gramEnd"/>
            <w:r w:rsidRPr="0019738C">
              <w:rPr>
                <w:rFonts w:eastAsia="Calibri"/>
                <w:color w:val="auto"/>
                <w:szCs w:val="28"/>
              </w:rPr>
              <w:t>, на, под, из</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Изменение существительных в единственном числе  по падежам</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«Посуда»</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Предлог «на»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рассказа-описания по схеме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«Комнатные растения»</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1.Сравнительная степень </w:t>
            </w:r>
            <w:r w:rsidRPr="0019738C">
              <w:rPr>
                <w:rFonts w:eastAsia="Calibri"/>
                <w:color w:val="auto"/>
                <w:szCs w:val="28"/>
              </w:rPr>
              <w:lastRenderedPageBreak/>
              <w:t>качественных прилагательных</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рассказа-описания по схеме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Апрель:</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«Земля – наш общий дом»</w:t>
            </w: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«Весна»</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1.Составление предложений с союзом «потому что»</w:t>
            </w:r>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«День Земли»</w:t>
            </w: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2.Составление описательного рассказа «Весна» по сюжетной картине</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«Насекомые»</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1.Предлог «к»</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2.Образование существительных с увеличительным значением</w:t>
            </w:r>
            <w:proofErr w:type="gramStart"/>
            <w:r w:rsidRPr="0019738C">
              <w:rPr>
                <w:rFonts w:eastAsia="Calibri"/>
                <w:color w:val="auto"/>
                <w:szCs w:val="28"/>
              </w:rPr>
              <w:t xml:space="preserve"> (-</w:t>
            </w:r>
            <w:proofErr w:type="spellStart"/>
            <w:proofErr w:type="gramEnd"/>
            <w:r w:rsidRPr="0019738C">
              <w:rPr>
                <w:rFonts w:eastAsia="Calibri"/>
                <w:color w:val="auto"/>
                <w:szCs w:val="28"/>
              </w:rPr>
              <w:t>ищ</w:t>
            </w:r>
            <w:proofErr w:type="spellEnd"/>
            <w:r w:rsidRPr="0019738C">
              <w:rPr>
                <w:rFonts w:eastAsia="Calibri"/>
                <w:color w:val="auto"/>
                <w:szCs w:val="28"/>
              </w:rPr>
              <w:t>)</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«Такой далекий космос»</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Глаголы-антонимы</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Предлог «от»</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«Мой город»</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Составление сложных предложений с союзом «а»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Предлог «около»</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Май:</w:t>
            </w:r>
          </w:p>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«Мы на свет родились, чтобы радостно жить»</w:t>
            </w:r>
          </w:p>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1</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«День Победы»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1.Предлог </w:t>
            </w:r>
            <w:proofErr w:type="gramStart"/>
            <w:r w:rsidRPr="0019738C">
              <w:rPr>
                <w:rFonts w:eastAsia="Calibri"/>
                <w:color w:val="auto"/>
                <w:szCs w:val="28"/>
              </w:rPr>
              <w:t>над</w:t>
            </w:r>
            <w:proofErr w:type="gramEnd"/>
          </w:p>
        </w:tc>
        <w:tc>
          <w:tcPr>
            <w:tcW w:w="1880" w:type="dxa"/>
            <w:vMerge w:val="restart"/>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Развлечение «Как прекрасен мир вокруг!»</w:t>
            </w: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Составление рассказа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2</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«Рыбы»</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 xml:space="preserve">1.Предлог </w:t>
            </w:r>
            <w:proofErr w:type="spellStart"/>
            <w:proofErr w:type="gramStart"/>
            <w:r w:rsidRPr="0019738C">
              <w:rPr>
                <w:rFonts w:eastAsia="Calibri"/>
                <w:color w:val="auto"/>
                <w:szCs w:val="28"/>
              </w:rPr>
              <w:t>к-от</w:t>
            </w:r>
            <w:proofErr w:type="spellEnd"/>
            <w:proofErr w:type="gramEnd"/>
            <w:r w:rsidRPr="0019738C">
              <w:rPr>
                <w:rFonts w:eastAsia="Calibri"/>
                <w:color w:val="auto"/>
                <w:szCs w:val="28"/>
              </w:rPr>
              <w:t xml:space="preserve">, </w:t>
            </w:r>
            <w:proofErr w:type="spellStart"/>
            <w:r w:rsidRPr="0019738C">
              <w:rPr>
                <w:rFonts w:eastAsia="Calibri"/>
                <w:color w:val="auto"/>
                <w:szCs w:val="28"/>
              </w:rPr>
              <w:t>над-под</w:t>
            </w:r>
            <w:proofErr w:type="spellEnd"/>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2.Составление рассказа - описания</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3</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«Лето»</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1.Предлог «перед»</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 Предлог «за»</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D70609">
        <w:trPr>
          <w:trHeight w:val="169"/>
        </w:trPr>
        <w:tc>
          <w:tcPr>
            <w:tcW w:w="1809" w:type="dxa"/>
            <w:vMerge/>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Неделя 4</w:t>
            </w:r>
          </w:p>
        </w:tc>
        <w:tc>
          <w:tcPr>
            <w:tcW w:w="2119" w:type="dxa"/>
            <w:vMerge w:val="restart"/>
          </w:tcPr>
          <w:p w:rsidR="000165EE" w:rsidRPr="0019738C" w:rsidRDefault="000165EE" w:rsidP="000165EE">
            <w:pPr>
              <w:spacing w:after="0" w:line="240" w:lineRule="auto"/>
              <w:ind w:left="0" w:right="0" w:firstLine="0"/>
              <w:jc w:val="center"/>
              <w:rPr>
                <w:rFonts w:eastAsia="Calibri"/>
                <w:color w:val="auto"/>
                <w:szCs w:val="28"/>
              </w:rPr>
            </w:pPr>
            <w:r w:rsidRPr="0019738C">
              <w:rPr>
                <w:rFonts w:eastAsia="Calibri"/>
                <w:color w:val="auto"/>
                <w:szCs w:val="28"/>
              </w:rPr>
              <w:t xml:space="preserve">«Ягоды» </w:t>
            </w:r>
          </w:p>
        </w:tc>
        <w:tc>
          <w:tcPr>
            <w:tcW w:w="2370" w:type="dxa"/>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1. Предлог «между»</w:t>
            </w:r>
          </w:p>
        </w:tc>
        <w:tc>
          <w:tcPr>
            <w:tcW w:w="1880" w:type="dxa"/>
            <w:vMerge/>
          </w:tcPr>
          <w:p w:rsidR="000165EE" w:rsidRPr="0019738C" w:rsidRDefault="000165EE" w:rsidP="000165EE">
            <w:pPr>
              <w:spacing w:after="0" w:line="240" w:lineRule="auto"/>
              <w:ind w:left="0" w:right="0" w:firstLine="0"/>
              <w:jc w:val="left"/>
              <w:rPr>
                <w:rFonts w:eastAsia="Calibri"/>
                <w:color w:val="auto"/>
                <w:szCs w:val="28"/>
              </w:rPr>
            </w:pPr>
          </w:p>
        </w:tc>
      </w:tr>
      <w:tr w:rsidR="000165EE" w:rsidRPr="0019738C" w:rsidTr="000165EE">
        <w:trPr>
          <w:trHeight w:val="168"/>
        </w:trPr>
        <w:tc>
          <w:tcPr>
            <w:tcW w:w="180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1393"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119" w:type="dxa"/>
            <w:vMerge/>
            <w:tcBorders>
              <w:bottom w:val="single" w:sz="4" w:space="0" w:color="000000"/>
            </w:tcBorders>
          </w:tcPr>
          <w:p w:rsidR="000165EE" w:rsidRPr="0019738C" w:rsidRDefault="000165EE" w:rsidP="000165EE">
            <w:pPr>
              <w:spacing w:after="0" w:line="240" w:lineRule="auto"/>
              <w:ind w:left="0" w:right="0" w:firstLine="0"/>
              <w:jc w:val="center"/>
              <w:rPr>
                <w:rFonts w:eastAsia="Calibri"/>
                <w:color w:val="auto"/>
                <w:szCs w:val="28"/>
              </w:rPr>
            </w:pPr>
          </w:p>
        </w:tc>
        <w:tc>
          <w:tcPr>
            <w:tcW w:w="2370" w:type="dxa"/>
            <w:tcBorders>
              <w:bottom w:val="single" w:sz="4" w:space="0" w:color="000000"/>
            </w:tcBorders>
          </w:tcPr>
          <w:p w:rsidR="000165EE" w:rsidRPr="0019738C" w:rsidRDefault="000165EE" w:rsidP="000165EE">
            <w:pPr>
              <w:spacing w:after="0" w:line="240" w:lineRule="auto"/>
              <w:ind w:left="0" w:right="0" w:firstLine="0"/>
              <w:jc w:val="left"/>
              <w:rPr>
                <w:rFonts w:eastAsia="Calibri"/>
                <w:color w:val="auto"/>
                <w:szCs w:val="28"/>
              </w:rPr>
            </w:pPr>
            <w:r w:rsidRPr="0019738C">
              <w:rPr>
                <w:rFonts w:eastAsia="Calibri"/>
                <w:color w:val="auto"/>
                <w:szCs w:val="28"/>
              </w:rPr>
              <w:t>2.Контрольное занятие</w:t>
            </w:r>
          </w:p>
        </w:tc>
        <w:tc>
          <w:tcPr>
            <w:tcW w:w="1880" w:type="dxa"/>
            <w:vMerge/>
            <w:tcBorders>
              <w:bottom w:val="single" w:sz="4" w:space="0" w:color="000000"/>
            </w:tcBorders>
          </w:tcPr>
          <w:p w:rsidR="000165EE" w:rsidRPr="0019738C" w:rsidRDefault="000165EE" w:rsidP="000165EE">
            <w:pPr>
              <w:spacing w:after="0" w:line="240" w:lineRule="auto"/>
              <w:ind w:left="0" w:right="0" w:firstLine="0"/>
              <w:jc w:val="left"/>
              <w:rPr>
                <w:rFonts w:eastAsia="Calibri"/>
                <w:color w:val="auto"/>
                <w:szCs w:val="28"/>
              </w:rPr>
            </w:pPr>
          </w:p>
        </w:tc>
      </w:tr>
    </w:tbl>
    <w:p w:rsidR="00D161F8" w:rsidRDefault="00D161F8">
      <w:pPr>
        <w:spacing w:after="213" w:line="259" w:lineRule="auto"/>
        <w:ind w:left="0" w:right="0" w:firstLine="0"/>
        <w:jc w:val="left"/>
      </w:pPr>
    </w:p>
    <w:p w:rsidR="00E659E8" w:rsidRDefault="0012390D">
      <w:pPr>
        <w:spacing w:after="30" w:line="259" w:lineRule="auto"/>
        <w:ind w:left="0" w:right="0" w:firstLine="0"/>
        <w:jc w:val="left"/>
      </w:pPr>
      <w:r>
        <w:lastRenderedPageBreak/>
        <w:t xml:space="preserve"> </w:t>
      </w:r>
    </w:p>
    <w:p w:rsidR="00D161F8" w:rsidRDefault="0012390D" w:rsidP="00D161F8">
      <w:pPr>
        <w:spacing w:after="250" w:line="271" w:lineRule="auto"/>
        <w:ind w:left="-5" w:right="663"/>
        <w:jc w:val="left"/>
        <w:rPr>
          <w:b/>
        </w:rPr>
      </w:pPr>
      <w:r>
        <w:rPr>
          <w:b/>
        </w:rPr>
        <w:t>2.2.2.Тематический план занятий по совершенствованию лексико</w:t>
      </w:r>
      <w:r w:rsidR="000165EE">
        <w:rPr>
          <w:b/>
        </w:rPr>
        <w:t>-</w:t>
      </w:r>
      <w:r>
        <w:rPr>
          <w:b/>
        </w:rPr>
        <w:t xml:space="preserve">грамматических представлений и развитию связной речи. 2-й год обучения, подготовительная группа для детей с ОНР </w:t>
      </w:r>
    </w:p>
    <w:p w:rsidR="00701B2D" w:rsidRPr="00701B2D" w:rsidRDefault="00701B2D" w:rsidP="00693248">
      <w:pPr>
        <w:spacing w:after="0" w:line="240" w:lineRule="auto"/>
        <w:ind w:left="0" w:right="990" w:firstLine="708"/>
        <w:rPr>
          <w:rFonts w:eastAsia="Calibri"/>
          <w:b/>
          <w:color w:val="auto"/>
          <w:szCs w:val="28"/>
          <w:lang w:eastAsia="en-US"/>
        </w:rPr>
      </w:pPr>
      <w:r w:rsidRPr="00701B2D">
        <w:rPr>
          <w:rFonts w:eastAsia="Calibri"/>
          <w:b/>
          <w:color w:val="auto"/>
          <w:szCs w:val="28"/>
          <w:lang w:eastAsia="en-US"/>
        </w:rPr>
        <w:t>Перспективный тематичес</w:t>
      </w:r>
      <w:r w:rsidR="00693248">
        <w:rPr>
          <w:rFonts w:eastAsia="Calibri"/>
          <w:b/>
          <w:color w:val="auto"/>
          <w:szCs w:val="28"/>
          <w:lang w:eastAsia="en-US"/>
        </w:rPr>
        <w:t xml:space="preserve">кий план фронтальных занятий по </w:t>
      </w:r>
      <w:r w:rsidRPr="00701B2D">
        <w:rPr>
          <w:rFonts w:eastAsia="Calibri"/>
          <w:b/>
          <w:color w:val="auto"/>
          <w:szCs w:val="28"/>
          <w:lang w:eastAsia="en-US"/>
        </w:rPr>
        <w:t xml:space="preserve">формированию лексико-грамматического строя речи и развитию связной речи в подготовительной группе по </w:t>
      </w:r>
      <w:proofErr w:type="spellStart"/>
      <w:r w:rsidRPr="00701B2D">
        <w:rPr>
          <w:rFonts w:eastAsia="Calibri"/>
          <w:b/>
          <w:color w:val="auto"/>
          <w:szCs w:val="28"/>
          <w:lang w:eastAsia="en-US"/>
        </w:rPr>
        <w:t>Нищево</w:t>
      </w:r>
      <w:r w:rsidR="002F1512">
        <w:rPr>
          <w:rFonts w:eastAsia="Calibri"/>
          <w:b/>
          <w:color w:val="auto"/>
          <w:szCs w:val="28"/>
          <w:lang w:eastAsia="en-US"/>
        </w:rPr>
        <w:t>й</w:t>
      </w:r>
      <w:proofErr w:type="spellEnd"/>
      <w:r w:rsidR="002F1512">
        <w:rPr>
          <w:rFonts w:eastAsia="Calibri"/>
          <w:b/>
          <w:color w:val="auto"/>
          <w:szCs w:val="28"/>
          <w:lang w:eastAsia="en-US"/>
        </w:rPr>
        <w:t xml:space="preserve"> Н. В. и Ткаченко Т. А. на 2022-2023</w:t>
      </w:r>
      <w:r w:rsidRPr="00701B2D">
        <w:rPr>
          <w:rFonts w:eastAsia="Calibri"/>
          <w:b/>
          <w:color w:val="auto"/>
          <w:szCs w:val="28"/>
          <w:lang w:eastAsia="en-US"/>
        </w:rPr>
        <w:t xml:space="preserve"> </w:t>
      </w:r>
      <w:proofErr w:type="spellStart"/>
      <w:r w:rsidRPr="00701B2D">
        <w:rPr>
          <w:rFonts w:eastAsia="Calibri"/>
          <w:b/>
          <w:color w:val="auto"/>
          <w:szCs w:val="28"/>
          <w:lang w:eastAsia="en-US"/>
        </w:rPr>
        <w:t>уч</w:t>
      </w:r>
      <w:proofErr w:type="spellEnd"/>
      <w:r w:rsidRPr="00701B2D">
        <w:rPr>
          <w:rFonts w:eastAsia="Calibri"/>
          <w:b/>
          <w:color w:val="auto"/>
          <w:szCs w:val="28"/>
          <w:lang w:eastAsia="en-US"/>
        </w:rPr>
        <w:t>. г.</w:t>
      </w:r>
    </w:p>
    <w:p w:rsidR="00701B2D" w:rsidRPr="00701B2D" w:rsidRDefault="00701B2D" w:rsidP="00701B2D">
      <w:pPr>
        <w:spacing w:after="0" w:line="240" w:lineRule="auto"/>
        <w:ind w:left="0" w:right="0" w:firstLine="0"/>
        <w:jc w:val="center"/>
        <w:rPr>
          <w:rFonts w:eastAsia="Calibri"/>
          <w:b/>
          <w:color w:val="auto"/>
          <w:szCs w:val="28"/>
          <w:lang w:eastAsia="en-US"/>
        </w:rPr>
      </w:pPr>
    </w:p>
    <w:p w:rsidR="00701B2D" w:rsidRPr="00701B2D" w:rsidRDefault="00701B2D" w:rsidP="00701B2D">
      <w:pPr>
        <w:spacing w:after="0" w:line="240" w:lineRule="auto"/>
        <w:ind w:left="0" w:right="0" w:firstLine="0"/>
        <w:jc w:val="center"/>
        <w:rPr>
          <w:rFonts w:eastAsia="Calibri"/>
          <w:color w:val="auto"/>
          <w:szCs w:val="28"/>
          <w:lang w:eastAsia="en-US"/>
        </w:rPr>
      </w:pPr>
      <w:r w:rsidRPr="00701B2D">
        <w:rPr>
          <w:rFonts w:eastAsia="Calibri"/>
          <w:color w:val="auto"/>
          <w:szCs w:val="28"/>
          <w:lang w:eastAsia="en-US"/>
        </w:rPr>
        <w:t>(2 занятия в неделю, 68 занятий)</w:t>
      </w:r>
    </w:p>
    <w:p w:rsidR="00701B2D" w:rsidRPr="00701B2D" w:rsidRDefault="00701B2D" w:rsidP="00701B2D">
      <w:pPr>
        <w:spacing w:after="0" w:line="240" w:lineRule="auto"/>
        <w:ind w:left="0" w:right="0" w:firstLine="0"/>
        <w:jc w:val="center"/>
        <w:rPr>
          <w:rFonts w:eastAsia="Calibri"/>
          <w:color w:val="auto"/>
          <w:szCs w:val="28"/>
          <w:lang w:eastAsia="en-US"/>
        </w:rPr>
      </w:pPr>
    </w:p>
    <w:tbl>
      <w:tblPr>
        <w:tblStyle w:val="21"/>
        <w:tblW w:w="0" w:type="auto"/>
        <w:tblLayout w:type="fixed"/>
        <w:tblLook w:val="04A0"/>
      </w:tblPr>
      <w:tblGrid>
        <w:gridCol w:w="2093"/>
        <w:gridCol w:w="1109"/>
        <w:gridCol w:w="2009"/>
        <w:gridCol w:w="2480"/>
        <w:gridCol w:w="1880"/>
      </w:tblGrid>
      <w:tr w:rsidR="00701B2D" w:rsidRPr="00701B2D" w:rsidTr="00701B2D">
        <w:tc>
          <w:tcPr>
            <w:tcW w:w="2093"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Тема месяца</w:t>
            </w:r>
          </w:p>
        </w:tc>
        <w:tc>
          <w:tcPr>
            <w:tcW w:w="1109"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Неделя</w:t>
            </w:r>
          </w:p>
        </w:tc>
        <w:tc>
          <w:tcPr>
            <w:tcW w:w="2009"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Лексическая тема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 xml:space="preserve">Грамматическая тема </w:t>
            </w:r>
          </w:p>
        </w:tc>
        <w:tc>
          <w:tcPr>
            <w:tcW w:w="18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Итоговое мероприятие</w:t>
            </w:r>
          </w:p>
        </w:tc>
      </w:tr>
      <w:tr w:rsidR="00701B2D" w:rsidRPr="00701B2D" w:rsidTr="00701B2D">
        <w:trPr>
          <w:trHeight w:val="337"/>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Сентябрь:</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«Осень разноцветная»</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«Как я провел лето?»</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Развитие высших психических функций (внимания, памяти, словесно-логического мышления)</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Выставка цветов. Поделки из природного материала «Что нам осень подарила?»</w:t>
            </w:r>
          </w:p>
        </w:tc>
      </w:tr>
      <w:tr w:rsidR="00701B2D" w:rsidRPr="00701B2D" w:rsidTr="00701B2D">
        <w:trPr>
          <w:trHeight w:val="337"/>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высших психических функций (внимания, памяти, словесно-логического мышления)</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65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«Осенняя ярмарка. Сад-огород»</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Падежные конструкции. Именительный падеж множественного числа существительных</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65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0"/>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«Деревья»</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Работа над фразой. Составление 4-словных предложений с введением одного определения</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2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w:t>
            </w:r>
            <w:r w:rsidRPr="00701B2D">
              <w:rPr>
                <w:color w:val="auto"/>
                <w:szCs w:val="28"/>
              </w:rPr>
              <w:lastRenderedPageBreak/>
              <w:t>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490"/>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«Грибы»</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Предлоги</w:t>
            </w:r>
            <w:proofErr w:type="gramStart"/>
            <w:r w:rsidRPr="00701B2D">
              <w:rPr>
                <w:color w:val="auto"/>
                <w:szCs w:val="28"/>
              </w:rPr>
              <w:t xml:space="preserve"> В</w:t>
            </w:r>
            <w:proofErr w:type="gramEnd"/>
            <w:r w:rsidRPr="00701B2D">
              <w:rPr>
                <w:color w:val="auto"/>
                <w:szCs w:val="28"/>
              </w:rPr>
              <w:t>, НА, ПОД</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490"/>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0"/>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Октябрь:</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«Про зеленые леса и лесные чудеса»</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«Осень»</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Глаголы совершенного и несовершенного вида</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Экологический праздник «Вслед за ветром»</w:t>
            </w:r>
          </w:p>
        </w:tc>
      </w:tr>
      <w:tr w:rsidR="00701B2D" w:rsidRPr="00701B2D" w:rsidTr="00701B2D">
        <w:trPr>
          <w:trHeight w:val="32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Падежные конструкции. Дательный падеж множественного числа существительных</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65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«Осенняя одежда и обувь»</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местоимений </w:t>
            </w:r>
            <w:proofErr w:type="gramStart"/>
            <w:r w:rsidRPr="00701B2D">
              <w:rPr>
                <w:color w:val="auto"/>
                <w:szCs w:val="28"/>
              </w:rPr>
              <w:t>НАШ</w:t>
            </w:r>
            <w:proofErr w:type="gramEnd"/>
            <w:r w:rsidRPr="00701B2D">
              <w:rPr>
                <w:color w:val="auto"/>
                <w:szCs w:val="28"/>
              </w:rPr>
              <w:t>, НАША, НАШИ с существительными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65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0"/>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«Звери наших лесов»</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Предлоги</w:t>
            </w:r>
            <w:proofErr w:type="gramStart"/>
            <w:r w:rsidRPr="00701B2D">
              <w:rPr>
                <w:color w:val="auto"/>
                <w:szCs w:val="28"/>
              </w:rPr>
              <w:t xml:space="preserve"> В</w:t>
            </w:r>
            <w:proofErr w:type="gramEnd"/>
            <w:r w:rsidRPr="00701B2D">
              <w:rPr>
                <w:color w:val="auto"/>
                <w:szCs w:val="28"/>
              </w:rPr>
              <w:t>, ИЗ</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2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Притяжательные прилагательные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0"/>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«Перелетные птицы»</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Падежные конструкции. Творительный падеж множественного числа существительных</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2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Предлоги</w:t>
            </w:r>
            <w:proofErr w:type="gramStart"/>
            <w:r w:rsidRPr="00701B2D">
              <w:rPr>
                <w:color w:val="auto"/>
                <w:szCs w:val="28"/>
              </w:rPr>
              <w:t xml:space="preserve"> К</w:t>
            </w:r>
            <w:proofErr w:type="gramEnd"/>
            <w:r w:rsidRPr="00701B2D">
              <w:rPr>
                <w:color w:val="auto"/>
                <w:szCs w:val="28"/>
              </w:rPr>
              <w:t>, ОТ</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0"/>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Ноябрь:</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«Кто нас окружает?»</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«Я и моя семья»</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Падежные конструкции. Предложный падеж множественного числа существительных</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Праздник «День матери»</w:t>
            </w:r>
          </w:p>
        </w:tc>
      </w:tr>
      <w:tr w:rsidR="00701B2D" w:rsidRPr="00701B2D" w:rsidTr="00701B2D">
        <w:trPr>
          <w:trHeight w:val="32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rPr>
                <w:color w:val="auto"/>
                <w:szCs w:val="28"/>
              </w:rPr>
            </w:pPr>
            <w:r w:rsidRPr="00701B2D">
              <w:rPr>
                <w:color w:val="auto"/>
                <w:szCs w:val="28"/>
              </w:rPr>
              <w:t>2.Развитие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0"/>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«Домашние животные»</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и существительного: в родительном </w:t>
            </w:r>
            <w:r w:rsidRPr="00701B2D">
              <w:rPr>
                <w:color w:val="auto"/>
                <w:szCs w:val="28"/>
              </w:rPr>
              <w:lastRenderedPageBreak/>
              <w:t>падеже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2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0"/>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«Домашние птицы»</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Притяжательные прилагательные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2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«Наша пища»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и существительного: в дательном падеже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Относительные прилагательные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Декабрь:</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«Человек и окружающий мир»</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«Зима»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и существительного: в творительном падеже</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Новогодний праздник</w:t>
            </w: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«Зимующие птицы»</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и существительного: в предложном падеже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«Посуда»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Падежные конструкции. Родительный падеж множественного числа существительных</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Падежные конструкции. Родительный падеж множественного числа существительных</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«Новый год в разных странах»</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Обучение самостоятельной постановке вопросов</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Обучение </w:t>
            </w:r>
            <w:r w:rsidRPr="00701B2D">
              <w:rPr>
                <w:color w:val="auto"/>
                <w:szCs w:val="28"/>
              </w:rPr>
              <w:lastRenderedPageBreak/>
              <w:t>самостоятельной постановке вопросов</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lastRenderedPageBreak/>
              <w:t>Январь:</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«Разнообразие праздников»</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«Игрушки.  Народные игрушки»</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Родственные слова</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Спортивный праздник «Если  хочешь быть здоров»</w:t>
            </w: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«Зимние забавы»</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Предлог</w:t>
            </w:r>
            <w:proofErr w:type="gramStart"/>
            <w:r w:rsidRPr="00701B2D">
              <w:rPr>
                <w:color w:val="auto"/>
                <w:szCs w:val="28"/>
              </w:rPr>
              <w:t xml:space="preserve"> С</w:t>
            </w:r>
            <w:proofErr w:type="gramEnd"/>
            <w:r w:rsidRPr="00701B2D">
              <w:rPr>
                <w:color w:val="auto"/>
                <w:szCs w:val="28"/>
              </w:rPr>
              <w:t>/СО</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«Наше тело и уход  за ним»</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Работа над фразой. Сложноподчиненное предложение с союзом ПОТОМУ ЧТО</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 xml:space="preserve">«Если хочешь быть </w:t>
            </w:r>
            <w:proofErr w:type="gramStart"/>
            <w:r w:rsidRPr="00701B2D">
              <w:rPr>
                <w:rFonts w:eastAsia="Calibri"/>
                <w:color w:val="auto"/>
                <w:szCs w:val="28"/>
              </w:rPr>
              <w:t>здоров</w:t>
            </w:r>
            <w:proofErr w:type="gramEnd"/>
            <w:r w:rsidRPr="00701B2D">
              <w:rPr>
                <w:rFonts w:eastAsia="Calibri"/>
                <w:color w:val="auto"/>
                <w:szCs w:val="28"/>
              </w:rPr>
              <w:t>»</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Работа над фразой. Сложноподчиненное предложение с союзом ПОТОМУ ЧТО</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Февраль:</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«Все работы хороши»</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«Транспорт. Правила  дорожного движения»</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Приставочные глаголы</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Развлечение «День защитника Отечества»</w:t>
            </w: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«Профессии. Орудия труда»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Родственные слова</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«Ткани и другие материалы. Одежда. Гардероб»</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Относительные прилагательные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Относительные прилагательные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«День защитника Отечества. Военные профессии»</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1. </w:t>
            </w:r>
            <w:r w:rsidRPr="00701B2D">
              <w:rPr>
                <w:color w:val="auto"/>
                <w:szCs w:val="28"/>
              </w:rPr>
              <w:t>Работа над фразой. Сложносочиненное предложение с союзом</w:t>
            </w:r>
            <w:proofErr w:type="gramStart"/>
            <w:r w:rsidRPr="00701B2D">
              <w:rPr>
                <w:color w:val="auto"/>
                <w:szCs w:val="28"/>
              </w:rPr>
              <w:t xml:space="preserve"> А</w:t>
            </w:r>
            <w:proofErr w:type="gramEnd"/>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Март:</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lastRenderedPageBreak/>
              <w:t>«Мамы всякие нужны, мамы всякие важны»</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lastRenderedPageBreak/>
              <w:t xml:space="preserve">Неделя </w:t>
            </w:r>
            <w:r w:rsidRPr="00701B2D">
              <w:rPr>
                <w:rFonts w:eastAsia="Calibri"/>
                <w:color w:val="auto"/>
                <w:szCs w:val="28"/>
              </w:rPr>
              <w:lastRenderedPageBreak/>
              <w:t>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lastRenderedPageBreak/>
              <w:t xml:space="preserve">«8 марта. </w:t>
            </w:r>
            <w:r w:rsidRPr="00701B2D">
              <w:rPr>
                <w:rFonts w:eastAsia="Calibri"/>
                <w:color w:val="auto"/>
                <w:szCs w:val="28"/>
              </w:rPr>
              <w:lastRenderedPageBreak/>
              <w:t>Женские профессии»</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lastRenderedPageBreak/>
              <w:t>1.</w:t>
            </w:r>
            <w:r w:rsidRPr="00701B2D">
              <w:rPr>
                <w:color w:val="auto"/>
                <w:szCs w:val="28"/>
              </w:rPr>
              <w:t xml:space="preserve"> Работа над </w:t>
            </w:r>
            <w:r w:rsidRPr="00701B2D">
              <w:rPr>
                <w:color w:val="auto"/>
                <w:szCs w:val="28"/>
              </w:rPr>
              <w:lastRenderedPageBreak/>
              <w:t>фразой. Сложносочиненное предложение с союзом</w:t>
            </w:r>
            <w:proofErr w:type="gramStart"/>
            <w:r w:rsidRPr="00701B2D">
              <w:rPr>
                <w:color w:val="auto"/>
                <w:szCs w:val="28"/>
              </w:rPr>
              <w:t xml:space="preserve"> А</w:t>
            </w:r>
            <w:proofErr w:type="gramEnd"/>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lastRenderedPageBreak/>
              <w:t xml:space="preserve">Утренник </w:t>
            </w:r>
            <w:r w:rsidRPr="00701B2D">
              <w:rPr>
                <w:rFonts w:eastAsia="Calibri"/>
                <w:color w:val="auto"/>
                <w:szCs w:val="28"/>
              </w:rPr>
              <w:lastRenderedPageBreak/>
              <w:t>«Мамин праздник»</w:t>
            </w: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«Мой дом. Мебель»</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Предлог </w:t>
            </w:r>
            <w:proofErr w:type="gramStart"/>
            <w:r w:rsidRPr="00701B2D">
              <w:rPr>
                <w:color w:val="auto"/>
                <w:szCs w:val="28"/>
              </w:rPr>
              <w:t>ИЗ-ПОД</w:t>
            </w:r>
            <w:proofErr w:type="gramEnd"/>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Предлог </w:t>
            </w:r>
            <w:proofErr w:type="gramStart"/>
            <w:r w:rsidRPr="00701B2D">
              <w:rPr>
                <w:color w:val="auto"/>
                <w:szCs w:val="28"/>
              </w:rPr>
              <w:t>ИЗ-ПОД</w:t>
            </w:r>
            <w:proofErr w:type="gramEnd"/>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«Мой город. Моя улица»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b/>
                <w:color w:val="auto"/>
                <w:szCs w:val="28"/>
              </w:rPr>
              <w:t xml:space="preserve"> </w:t>
            </w:r>
            <w:r w:rsidRPr="00701B2D">
              <w:rPr>
                <w:color w:val="auto"/>
                <w:szCs w:val="28"/>
              </w:rPr>
              <w:t xml:space="preserve">Предлог </w:t>
            </w:r>
            <w:proofErr w:type="gramStart"/>
            <w:r w:rsidRPr="00701B2D">
              <w:rPr>
                <w:color w:val="auto"/>
                <w:szCs w:val="28"/>
              </w:rPr>
              <w:t>ИЗ-ЗА</w:t>
            </w:r>
            <w:proofErr w:type="gramEnd"/>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Предлог </w:t>
            </w:r>
            <w:proofErr w:type="gramStart"/>
            <w:r w:rsidRPr="00701B2D">
              <w:rPr>
                <w:color w:val="auto"/>
                <w:szCs w:val="28"/>
              </w:rPr>
              <w:t>ИЗ-ЗА</w:t>
            </w:r>
            <w:proofErr w:type="gramEnd"/>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«Библиотека»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Предлоги </w:t>
            </w:r>
            <w:proofErr w:type="gramStart"/>
            <w:r w:rsidRPr="00701B2D">
              <w:rPr>
                <w:color w:val="auto"/>
                <w:szCs w:val="28"/>
              </w:rPr>
              <w:t>ИЗ-ПОД</w:t>
            </w:r>
            <w:proofErr w:type="gramEnd"/>
            <w:r w:rsidRPr="00701B2D">
              <w:rPr>
                <w:color w:val="auto"/>
                <w:szCs w:val="28"/>
              </w:rPr>
              <w:t>, ИЗ-ЗА</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Апрель:</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«Земля – наш общий дом»</w:t>
            </w: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«По следам весны»</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прилагательного и существительного</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День Земли</w:t>
            </w: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«Этот загадочный космос»</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прилагательного и существительного</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«Животные холодных стран»</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Предлог </w:t>
            </w:r>
            <w:proofErr w:type="gramStart"/>
            <w:r w:rsidRPr="00701B2D">
              <w:rPr>
                <w:color w:val="auto"/>
                <w:szCs w:val="28"/>
              </w:rPr>
              <w:t>НАД</w:t>
            </w:r>
            <w:proofErr w:type="gramEnd"/>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«Животные жарких стран»</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Предлог </w:t>
            </w:r>
            <w:proofErr w:type="gramStart"/>
            <w:r w:rsidRPr="00701B2D">
              <w:rPr>
                <w:color w:val="auto"/>
                <w:szCs w:val="28"/>
              </w:rPr>
              <w:t>НАД</w:t>
            </w:r>
            <w:proofErr w:type="gramEnd"/>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val="restart"/>
            <w:tcBorders>
              <w:top w:val="single" w:sz="4" w:space="0" w:color="000000"/>
              <w:left w:val="single" w:sz="4" w:space="0" w:color="000000"/>
              <w:bottom w:val="single" w:sz="4" w:space="0" w:color="000000"/>
              <w:right w:val="single" w:sz="4" w:space="0" w:color="000000"/>
            </w:tcBorders>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Май:</w:t>
            </w:r>
          </w:p>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«Мы на свет родились, чтобы радостно жить»</w:t>
            </w:r>
          </w:p>
          <w:p w:rsidR="00701B2D" w:rsidRPr="00701B2D" w:rsidRDefault="00701B2D" w:rsidP="00701B2D">
            <w:pPr>
              <w:spacing w:after="0" w:line="240" w:lineRule="auto"/>
              <w:ind w:left="0" w:right="0" w:firstLine="0"/>
              <w:jc w:val="center"/>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«Мир на всей планете (неделя добра)»</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прилагательного и существительного</w:t>
            </w:r>
          </w:p>
        </w:tc>
        <w:tc>
          <w:tcPr>
            <w:tcW w:w="1880"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Развлечение «Как прекрасен этот мир»</w:t>
            </w: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«День Победы. Мое Отечество»</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Согласование числительного, прилагательного и существительного</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 xml:space="preserve">Неделя </w:t>
            </w:r>
            <w:r w:rsidRPr="00701B2D">
              <w:rPr>
                <w:rFonts w:eastAsia="Calibri"/>
                <w:color w:val="auto"/>
                <w:szCs w:val="28"/>
              </w:rPr>
              <w:lastRenderedPageBreak/>
              <w:t>3</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lastRenderedPageBreak/>
              <w:t xml:space="preserve">«Школа. </w:t>
            </w:r>
            <w:r w:rsidRPr="00701B2D">
              <w:rPr>
                <w:rFonts w:eastAsia="Calibri"/>
                <w:color w:val="auto"/>
                <w:szCs w:val="28"/>
              </w:rPr>
              <w:lastRenderedPageBreak/>
              <w:t>Школьные принадлежности»</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lastRenderedPageBreak/>
              <w:t>1.</w:t>
            </w:r>
            <w:r w:rsidRPr="00701B2D">
              <w:rPr>
                <w:color w:val="auto"/>
                <w:szCs w:val="28"/>
              </w:rPr>
              <w:t xml:space="preserve"> Несклоняемые </w:t>
            </w:r>
            <w:r w:rsidRPr="00701B2D">
              <w:rPr>
                <w:color w:val="auto"/>
                <w:szCs w:val="28"/>
              </w:rPr>
              <w:lastRenderedPageBreak/>
              <w:t>существительные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9"/>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2009" w:type="dxa"/>
            <w:vMerge w:val="restart"/>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 xml:space="preserve">«Цветы. Насекомые» </w:t>
            </w: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1.</w:t>
            </w:r>
            <w:r w:rsidRPr="00701B2D">
              <w:rPr>
                <w:color w:val="auto"/>
                <w:szCs w:val="28"/>
              </w:rPr>
              <w:t xml:space="preserve"> Несклоняемые существительные</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168"/>
        </w:trPr>
        <w:tc>
          <w:tcPr>
            <w:tcW w:w="2093"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009"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248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2.</w:t>
            </w:r>
            <w:r w:rsidRPr="00701B2D">
              <w:rPr>
                <w:color w:val="auto"/>
                <w:szCs w:val="28"/>
              </w:rPr>
              <w:t xml:space="preserve"> Развитие связной речи</w:t>
            </w: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bl>
    <w:p w:rsidR="00701B2D" w:rsidRPr="00701B2D" w:rsidRDefault="00701B2D" w:rsidP="00701B2D">
      <w:pPr>
        <w:spacing w:after="0" w:line="240" w:lineRule="auto"/>
        <w:ind w:left="0" w:right="0" w:firstLine="0"/>
        <w:jc w:val="center"/>
        <w:rPr>
          <w:rFonts w:eastAsia="Calibri"/>
          <w:color w:val="auto"/>
          <w:szCs w:val="28"/>
          <w:lang w:eastAsia="en-US"/>
        </w:rPr>
      </w:pPr>
    </w:p>
    <w:p w:rsidR="00701B2D" w:rsidRPr="00701B2D" w:rsidRDefault="00701B2D" w:rsidP="00701B2D">
      <w:pPr>
        <w:spacing w:after="200" w:line="276" w:lineRule="auto"/>
        <w:ind w:left="0" w:right="0" w:firstLine="0"/>
        <w:jc w:val="left"/>
        <w:rPr>
          <w:rFonts w:ascii="Calibri" w:eastAsia="Calibri" w:hAnsi="Calibri"/>
          <w:color w:val="auto"/>
          <w:sz w:val="22"/>
          <w:lang w:eastAsia="en-US"/>
        </w:rPr>
      </w:pPr>
    </w:p>
    <w:p w:rsidR="00D6011F" w:rsidRDefault="00D6011F">
      <w:pPr>
        <w:spacing w:after="250" w:line="271" w:lineRule="auto"/>
        <w:ind w:left="-5" w:right="663"/>
        <w:jc w:val="left"/>
      </w:pPr>
    </w:p>
    <w:p w:rsidR="00E659E8" w:rsidRDefault="0012390D" w:rsidP="00D161F8">
      <w:pPr>
        <w:spacing w:after="252" w:line="271" w:lineRule="auto"/>
        <w:ind w:left="-5" w:right="663"/>
        <w:rPr>
          <w:b/>
        </w:rPr>
      </w:pPr>
      <w:r>
        <w:rPr>
          <w:b/>
        </w:rPr>
        <w:t>2.2.3. Тематический план занятий по совершенствованию навыков звукового анализа</w:t>
      </w:r>
      <w:r w:rsidR="00701B2D">
        <w:rPr>
          <w:b/>
        </w:rPr>
        <w:t xml:space="preserve"> и синтеза и обучению грамоте. 1</w:t>
      </w:r>
      <w:r>
        <w:rPr>
          <w:b/>
        </w:rPr>
        <w:t xml:space="preserve">-й год </w:t>
      </w:r>
      <w:proofErr w:type="spellStart"/>
      <w:r>
        <w:rPr>
          <w:b/>
        </w:rPr>
        <w:t>обученияподготовитель</w:t>
      </w:r>
      <w:r w:rsidR="00701B2D">
        <w:rPr>
          <w:b/>
        </w:rPr>
        <w:t>ная</w:t>
      </w:r>
      <w:proofErr w:type="spellEnd"/>
      <w:r w:rsidR="00701B2D">
        <w:rPr>
          <w:b/>
        </w:rPr>
        <w:t xml:space="preserve"> группа для детей с ОНР</w:t>
      </w:r>
    </w:p>
    <w:p w:rsidR="00701B2D" w:rsidRPr="00701B2D" w:rsidRDefault="00701B2D" w:rsidP="00D161F8">
      <w:pPr>
        <w:spacing w:after="0" w:line="240" w:lineRule="auto"/>
        <w:ind w:left="0" w:right="0" w:firstLine="708"/>
        <w:rPr>
          <w:rFonts w:eastAsia="Calibri"/>
          <w:b/>
          <w:color w:val="auto"/>
          <w:szCs w:val="28"/>
          <w:lang w:eastAsia="en-US"/>
        </w:rPr>
      </w:pPr>
      <w:r w:rsidRPr="00701B2D">
        <w:rPr>
          <w:rFonts w:eastAsia="Calibri"/>
          <w:b/>
          <w:color w:val="auto"/>
          <w:szCs w:val="28"/>
          <w:lang w:eastAsia="en-US"/>
        </w:rPr>
        <w:t xml:space="preserve">Перспективный тематический план занятий </w:t>
      </w:r>
      <w:r w:rsidR="00D161F8">
        <w:rPr>
          <w:rFonts w:eastAsia="Calibri"/>
          <w:b/>
          <w:color w:val="auto"/>
          <w:szCs w:val="28"/>
          <w:lang w:eastAsia="en-US"/>
        </w:rPr>
        <w:t xml:space="preserve">по </w:t>
      </w:r>
      <w:r w:rsidRPr="00701B2D">
        <w:rPr>
          <w:rFonts w:eastAsia="Calibri"/>
          <w:b/>
          <w:color w:val="auto"/>
          <w:szCs w:val="28"/>
          <w:lang w:eastAsia="en-US"/>
        </w:rPr>
        <w:t xml:space="preserve">звукопроизношению </w:t>
      </w:r>
      <w:r w:rsidR="00D161F8">
        <w:rPr>
          <w:rFonts w:eastAsia="Calibri"/>
          <w:b/>
          <w:color w:val="auto"/>
          <w:szCs w:val="28"/>
          <w:lang w:eastAsia="en-US"/>
        </w:rPr>
        <w:t xml:space="preserve">и обучению элементам грамоты  </w:t>
      </w:r>
      <w:r w:rsidRPr="00701B2D">
        <w:rPr>
          <w:rFonts w:eastAsia="Calibri"/>
          <w:b/>
          <w:color w:val="auto"/>
          <w:szCs w:val="28"/>
          <w:lang w:eastAsia="en-US"/>
        </w:rPr>
        <w:t xml:space="preserve">в старшей группе по </w:t>
      </w:r>
      <w:proofErr w:type="spellStart"/>
      <w:r w:rsidRPr="00701B2D">
        <w:rPr>
          <w:rFonts w:eastAsia="Calibri"/>
          <w:b/>
          <w:color w:val="auto"/>
          <w:szCs w:val="28"/>
          <w:lang w:eastAsia="en-US"/>
        </w:rPr>
        <w:t>Нищевой</w:t>
      </w:r>
      <w:proofErr w:type="spellEnd"/>
      <w:r w:rsidRPr="00701B2D">
        <w:rPr>
          <w:rFonts w:eastAsia="Calibri"/>
          <w:b/>
          <w:color w:val="auto"/>
          <w:szCs w:val="28"/>
          <w:lang w:eastAsia="en-US"/>
        </w:rPr>
        <w:t xml:space="preserve"> Н. В. </w:t>
      </w:r>
      <w:r w:rsidR="00D161F8">
        <w:rPr>
          <w:rFonts w:eastAsia="Calibri"/>
          <w:b/>
          <w:color w:val="auto"/>
          <w:szCs w:val="28"/>
          <w:lang w:eastAsia="en-US"/>
        </w:rPr>
        <w:t xml:space="preserve"> </w:t>
      </w:r>
      <w:r w:rsidR="002F1512">
        <w:rPr>
          <w:rFonts w:eastAsia="Calibri"/>
          <w:b/>
          <w:color w:val="auto"/>
          <w:szCs w:val="28"/>
          <w:lang w:eastAsia="en-US"/>
        </w:rPr>
        <w:t>на 2022-2023</w:t>
      </w:r>
      <w:r w:rsidRPr="00701B2D">
        <w:rPr>
          <w:rFonts w:eastAsia="Calibri"/>
          <w:b/>
          <w:color w:val="auto"/>
          <w:szCs w:val="28"/>
          <w:lang w:eastAsia="en-US"/>
        </w:rPr>
        <w:t xml:space="preserve"> учебный год</w:t>
      </w:r>
    </w:p>
    <w:p w:rsidR="00701B2D" w:rsidRPr="00701B2D" w:rsidRDefault="00701B2D" w:rsidP="00D161F8">
      <w:pPr>
        <w:spacing w:after="0" w:line="240" w:lineRule="auto"/>
        <w:ind w:left="0" w:right="0" w:firstLine="0"/>
        <w:rPr>
          <w:rFonts w:eastAsia="Calibri"/>
          <w:b/>
          <w:color w:val="auto"/>
          <w:szCs w:val="28"/>
          <w:lang w:eastAsia="en-US"/>
        </w:rPr>
      </w:pPr>
    </w:p>
    <w:p w:rsidR="00701B2D" w:rsidRPr="00701B2D" w:rsidRDefault="00701B2D" w:rsidP="00701B2D">
      <w:pPr>
        <w:widowControl w:val="0"/>
        <w:tabs>
          <w:tab w:val="left" w:pos="524"/>
        </w:tabs>
        <w:spacing w:after="0" w:line="240" w:lineRule="auto"/>
        <w:ind w:left="0" w:right="0" w:firstLine="0"/>
        <w:contextualSpacing/>
        <w:rPr>
          <w:color w:val="auto"/>
          <w:szCs w:val="28"/>
          <w:lang w:eastAsia="en-US"/>
        </w:rPr>
      </w:pPr>
      <w:r w:rsidRPr="00701B2D">
        <w:rPr>
          <w:color w:val="auto"/>
          <w:szCs w:val="28"/>
          <w:lang w:eastAsia="en-US"/>
        </w:rPr>
        <w:tab/>
        <w:t xml:space="preserve">Перспективный план по звукопроизношению и обучению элементам грамоты в старшей группе. План составлен на основе парциальной программы </w:t>
      </w:r>
      <w:proofErr w:type="spellStart"/>
      <w:r w:rsidRPr="00701B2D">
        <w:rPr>
          <w:b/>
          <w:color w:val="auto"/>
          <w:szCs w:val="28"/>
          <w:lang w:eastAsia="en-US"/>
        </w:rPr>
        <w:t>Н.В.Нищевой</w:t>
      </w:r>
      <w:proofErr w:type="spellEnd"/>
      <w:r w:rsidRPr="00701B2D">
        <w:rPr>
          <w:color w:val="auto"/>
          <w:szCs w:val="28"/>
          <w:lang w:eastAsia="en-US"/>
        </w:rPr>
        <w:t xml:space="preserve"> "Обучение грамоте детей дошкольного возраста". </w:t>
      </w:r>
    </w:p>
    <w:p w:rsidR="00701B2D" w:rsidRPr="00701B2D" w:rsidRDefault="00701B2D" w:rsidP="00701B2D">
      <w:pPr>
        <w:spacing w:after="0" w:line="240" w:lineRule="auto"/>
        <w:ind w:left="0" w:right="0" w:firstLine="0"/>
        <w:rPr>
          <w:rFonts w:eastAsia="Calibri"/>
          <w:b/>
          <w:color w:val="auto"/>
          <w:szCs w:val="28"/>
          <w:lang w:eastAsia="en-US"/>
        </w:rPr>
      </w:pPr>
      <w:r w:rsidRPr="00701B2D">
        <w:rPr>
          <w:rFonts w:eastAsia="Calibri"/>
          <w:szCs w:val="28"/>
          <w:lang w:eastAsia="en-US"/>
        </w:rPr>
        <w:tab/>
        <w:t xml:space="preserve">В соответствии с данной программой звуки позднего онтогенеза и соответствующие им буквы изучаются в последнюю очередь. Программа предлагает следующую последовательность изучения букв: </w:t>
      </w:r>
      <w:r w:rsidRPr="00701B2D">
        <w:rPr>
          <w:rFonts w:eastAsia="Calibri"/>
          <w:b/>
          <w:szCs w:val="28"/>
          <w:lang w:eastAsia="en-US"/>
        </w:rPr>
        <w:t xml:space="preserve">А, У, О, И, Т, </w:t>
      </w:r>
      <w:proofErr w:type="gramStart"/>
      <w:r w:rsidRPr="00701B2D">
        <w:rPr>
          <w:rFonts w:eastAsia="Calibri"/>
          <w:b/>
          <w:szCs w:val="28"/>
          <w:lang w:eastAsia="en-US"/>
        </w:rPr>
        <w:t>П</w:t>
      </w:r>
      <w:proofErr w:type="gramEnd"/>
      <w:r w:rsidRPr="00701B2D">
        <w:rPr>
          <w:rFonts w:eastAsia="Calibri"/>
          <w:b/>
          <w:szCs w:val="28"/>
          <w:lang w:eastAsia="en-US"/>
        </w:rPr>
        <w:t>, Н, М, К, Б, Д, Г, Ф, В, X, Ы, С, 3, Ш, Ж, Э</w:t>
      </w:r>
    </w:p>
    <w:p w:rsidR="00701B2D" w:rsidRPr="00701B2D" w:rsidRDefault="00701B2D" w:rsidP="00701B2D">
      <w:pPr>
        <w:spacing w:after="0" w:line="240" w:lineRule="auto"/>
        <w:ind w:left="0" w:right="0" w:firstLine="0"/>
        <w:jc w:val="center"/>
        <w:rPr>
          <w:rFonts w:eastAsia="Calibri"/>
          <w:b/>
          <w:color w:val="auto"/>
          <w:szCs w:val="28"/>
          <w:lang w:eastAsia="en-US"/>
        </w:rPr>
      </w:pPr>
      <w:r w:rsidRPr="00701B2D">
        <w:rPr>
          <w:rFonts w:eastAsia="Calibri"/>
          <w:b/>
          <w:color w:val="auto"/>
          <w:szCs w:val="28"/>
          <w:lang w:eastAsia="en-US"/>
        </w:rPr>
        <w:t xml:space="preserve"> </w:t>
      </w:r>
    </w:p>
    <w:p w:rsidR="00701B2D" w:rsidRPr="00701B2D" w:rsidRDefault="00701B2D" w:rsidP="00D161F8">
      <w:pPr>
        <w:spacing w:after="0" w:line="240" w:lineRule="auto"/>
        <w:ind w:left="0" w:right="423" w:firstLine="0"/>
        <w:jc w:val="center"/>
        <w:rPr>
          <w:rFonts w:eastAsia="Calibri"/>
          <w:color w:val="auto"/>
          <w:szCs w:val="28"/>
          <w:lang w:eastAsia="en-US"/>
        </w:rPr>
      </w:pPr>
      <w:r w:rsidRPr="00701B2D">
        <w:rPr>
          <w:rFonts w:eastAsia="Calibri"/>
          <w:color w:val="auto"/>
          <w:szCs w:val="28"/>
          <w:lang w:eastAsia="en-US"/>
        </w:rPr>
        <w:t>1 занятие в неделю, 34 занятия</w:t>
      </w:r>
    </w:p>
    <w:p w:rsidR="00701B2D" w:rsidRPr="00701B2D" w:rsidRDefault="00701B2D" w:rsidP="00701B2D">
      <w:pPr>
        <w:spacing w:after="0" w:line="240" w:lineRule="auto"/>
        <w:ind w:left="0" w:right="0" w:firstLine="0"/>
        <w:jc w:val="center"/>
        <w:rPr>
          <w:rFonts w:eastAsia="Calibri"/>
          <w:color w:val="auto"/>
          <w:szCs w:val="28"/>
          <w:lang w:eastAsia="en-US"/>
        </w:rPr>
      </w:pPr>
    </w:p>
    <w:tbl>
      <w:tblPr>
        <w:tblStyle w:val="3"/>
        <w:tblW w:w="10456" w:type="dxa"/>
        <w:tblInd w:w="-856" w:type="dxa"/>
        <w:tblLayout w:type="fixed"/>
        <w:tblLook w:val="04A0"/>
      </w:tblPr>
      <w:tblGrid>
        <w:gridCol w:w="534"/>
        <w:gridCol w:w="1134"/>
        <w:gridCol w:w="1275"/>
        <w:gridCol w:w="1701"/>
        <w:gridCol w:w="5812"/>
      </w:tblGrid>
      <w:tr w:rsidR="00701B2D" w:rsidRPr="00701B2D" w:rsidTr="00701B2D">
        <w:trPr>
          <w:cantSplit/>
          <w:trHeight w:val="1134"/>
        </w:trPr>
        <w:tc>
          <w:tcPr>
            <w:tcW w:w="534" w:type="dxa"/>
            <w:tcBorders>
              <w:top w:val="single" w:sz="4" w:space="0" w:color="000000"/>
              <w:left w:val="single" w:sz="4" w:space="0" w:color="000000"/>
              <w:bottom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b/>
                <w:color w:val="auto"/>
                <w:szCs w:val="28"/>
              </w:rPr>
            </w:pPr>
            <w:r w:rsidRPr="00701B2D">
              <w:rPr>
                <w:rFonts w:eastAsia="Calibri"/>
                <w:b/>
                <w:color w:val="auto"/>
                <w:szCs w:val="28"/>
              </w:rPr>
              <w:t>Месяц</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Неделя</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Занятие</w:t>
            </w:r>
          </w:p>
        </w:tc>
        <w:tc>
          <w:tcPr>
            <w:tcW w:w="1701"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 xml:space="preserve">Тема </w:t>
            </w:r>
          </w:p>
        </w:tc>
        <w:tc>
          <w:tcPr>
            <w:tcW w:w="5812"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Цели и задачи</w:t>
            </w:r>
          </w:p>
        </w:tc>
      </w:tr>
      <w:tr w:rsidR="00701B2D" w:rsidRPr="00701B2D" w:rsidTr="00701B2D">
        <w:trPr>
          <w:trHeight w:val="661"/>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Сентябрь:</w:t>
            </w:r>
          </w:p>
          <w:p w:rsidR="00701B2D" w:rsidRPr="00701B2D" w:rsidRDefault="00701B2D" w:rsidP="00701B2D">
            <w:pPr>
              <w:spacing w:after="0" w:line="240" w:lineRule="auto"/>
              <w:ind w:left="113" w:right="113"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8788" w:type="dxa"/>
            <w:gridSpan w:val="3"/>
            <w:vMerge w:val="restart"/>
            <w:tcBorders>
              <w:top w:val="single" w:sz="4" w:space="0" w:color="000000"/>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Логопедическое обследование с 1 по 15 сентября</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8788" w:type="dxa"/>
            <w:gridSpan w:val="3"/>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Понятие «звук», «гласный звук», «согласный звук»</w:t>
            </w:r>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Сформировать представление о том, что такое «звук», умение оперировать понятиями гласный звук, согласный звук.</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Понятие «буква»</w:t>
            </w:r>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Сформировать представление о том, что такое буква, чем она отличается от звука</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Октябрь</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Понятие «слог»</w:t>
            </w:r>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Сформировать представление о том, что слог – часть слова, умение оперировать им.</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Гласные звуки. Звук и буква</w:t>
            </w:r>
            <w:proofErr w:type="gramStart"/>
            <w:r w:rsidRPr="00701B2D">
              <w:rPr>
                <w:rFonts w:eastAsia="Calibri"/>
                <w:color w:val="auto"/>
                <w:szCs w:val="28"/>
              </w:rPr>
              <w:t xml:space="preserve"> У</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 xml:space="preserve">Ознакомление с артикуляцией звука  [У]. Формирование умения узнавать звук  [У] в ряду гласных звуков, ударный начальный звук [У] в словах. Знакомство с буквой У. Конструирование и печатание буквы У. Формирование умения узнавать букву </w:t>
            </w:r>
            <w:proofErr w:type="gramStart"/>
            <w:r w:rsidRPr="00701B2D">
              <w:rPr>
                <w:rFonts w:eastAsia="Calibri"/>
                <w:color w:val="auto"/>
                <w:szCs w:val="28"/>
              </w:rPr>
              <w:t>У</w:t>
            </w:r>
            <w:proofErr w:type="gramEnd"/>
            <w:r w:rsidRPr="00701B2D">
              <w:rPr>
                <w:rFonts w:eastAsia="Calibri"/>
                <w:color w:val="auto"/>
                <w:szCs w:val="28"/>
              </w:rPr>
              <w:t xml:space="preserve"> в словах.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А</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 xml:space="preserve"> Ознакомление с артикуляцией звука [А]. Формирование умения узнавать звук [А] в ряду гласных звуков, ударный начальный звук [А] в словах. Знакомство с буквой А. Конструирование и печатание буквы А. Формирование умения узнавать букву А в словах.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6</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О</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Ознакомление с артикуляцией звука  [О]. Формирование умения узнавать звук   [О] в ряду гласных звуков</w:t>
            </w:r>
            <w:proofErr w:type="gramStart"/>
            <w:r w:rsidRPr="00701B2D">
              <w:rPr>
                <w:rFonts w:eastAsia="Calibri"/>
                <w:color w:val="auto"/>
                <w:szCs w:val="28"/>
              </w:rPr>
              <w:t xml:space="preserve">., </w:t>
            </w:r>
            <w:proofErr w:type="gramEnd"/>
            <w:r w:rsidRPr="00701B2D">
              <w:rPr>
                <w:rFonts w:eastAsia="Calibri"/>
                <w:color w:val="auto"/>
                <w:szCs w:val="28"/>
              </w:rPr>
              <w:t xml:space="preserve">ударный начальный звук [О] в словах. Знакомство с буквой О. Конструирование и печатание буквы О. Формирование умения узнавать  букву </w:t>
            </w:r>
            <w:proofErr w:type="gramStart"/>
            <w:r w:rsidRPr="00701B2D">
              <w:rPr>
                <w:rFonts w:eastAsia="Calibri"/>
                <w:color w:val="auto"/>
                <w:szCs w:val="28"/>
              </w:rPr>
              <w:t>О</w:t>
            </w:r>
            <w:proofErr w:type="gramEnd"/>
            <w:r w:rsidRPr="00701B2D">
              <w:rPr>
                <w:rFonts w:eastAsia="Calibri"/>
                <w:color w:val="auto"/>
                <w:szCs w:val="28"/>
              </w:rPr>
              <w:t xml:space="preserve"> в словах. Составление и чтение слияний: АО, ОА, УО, ОУ.</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Ноябрь</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7</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proofErr w:type="gramStart"/>
            <w:r w:rsidRPr="00701B2D">
              <w:rPr>
                <w:rFonts w:eastAsia="Calibri"/>
                <w:color w:val="auto"/>
                <w:szCs w:val="28"/>
              </w:rPr>
              <w:t>у-о</w:t>
            </w:r>
            <w:proofErr w:type="spellEnd"/>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Формирование умения различать звуки [О], [У] в ряду звуков, слияний гласных, в начале слов. Закрепление знания букв</w:t>
            </w:r>
            <w:proofErr w:type="gramStart"/>
            <w:r w:rsidRPr="00701B2D">
              <w:rPr>
                <w:rFonts w:eastAsia="Calibri"/>
                <w:color w:val="auto"/>
                <w:szCs w:val="28"/>
              </w:rPr>
              <w:t xml:space="preserve"> О</w:t>
            </w:r>
            <w:proofErr w:type="gramEnd"/>
            <w:r w:rsidRPr="00701B2D">
              <w:rPr>
                <w:rFonts w:eastAsia="Calibri"/>
                <w:color w:val="auto"/>
                <w:szCs w:val="28"/>
              </w:rPr>
              <w:t>, У. Печатание и чтение слияний ОУ, УО. Закрепления навыка узнавания букв</w:t>
            </w:r>
            <w:proofErr w:type="gramStart"/>
            <w:r w:rsidRPr="00701B2D">
              <w:rPr>
                <w:rFonts w:eastAsia="Calibri"/>
                <w:color w:val="auto"/>
                <w:szCs w:val="28"/>
              </w:rPr>
              <w:t xml:space="preserve"> О</w:t>
            </w:r>
            <w:proofErr w:type="gramEnd"/>
            <w:r w:rsidRPr="00701B2D">
              <w:rPr>
                <w:rFonts w:eastAsia="Calibri"/>
                <w:color w:val="auto"/>
                <w:szCs w:val="28"/>
              </w:rPr>
              <w:t xml:space="preserve">, У в словах.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8</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И</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 xml:space="preserve">Ознакомление с артикуляцией звука [И]. Формирование умения узнавать звук  [И] в ряду гласных звуков, ударный начальный звук [И] в словах. Знакомство с буквой И. Конструирование и печатание буквы И. Формирование умения узнавать  букву И в словах. Составление и чтение слияний: ИА, АИ, ИУ, УИ, ИО, ОИ.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9</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Согласные звуки</w:t>
            </w:r>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Сформировать понятия звонкий согласный звук, глухой согласный звук, мягкий согласный звук, твердый согласный звук.</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10</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Т</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 xml:space="preserve">Ознакомление с артикуляцией звука [Т]. Формирование навыка выделения  конечного и начального звука [Т] из слов. Формирование </w:t>
            </w:r>
            <w:r w:rsidRPr="00701B2D">
              <w:rPr>
                <w:rFonts w:eastAsia="Calibri"/>
                <w:color w:val="auto"/>
                <w:szCs w:val="28"/>
              </w:rPr>
              <w:lastRenderedPageBreak/>
              <w:t xml:space="preserve">умения подбирать слова, заканчивающиеся звуком [Т]. Формирование умения подбирать слова, начинающиеся со  звука  [Т]. Формирование умения делить двусложные слов (ТАТА, ТОТО) на слоги. Знакомство с буквой Т. Конструирование и печатание буквы Т. </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lastRenderedPageBreak/>
              <w:t>Декабрь</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11</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и буква </w:t>
            </w:r>
            <w:proofErr w:type="gramStart"/>
            <w:r w:rsidRPr="00701B2D">
              <w:rPr>
                <w:rFonts w:eastAsia="Calibri"/>
                <w:color w:val="auto"/>
                <w:szCs w:val="28"/>
              </w:rPr>
              <w:t>П</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Ознакомление с  артикуляцией звука [</w:t>
            </w:r>
            <w:proofErr w:type="gramStart"/>
            <w:r w:rsidRPr="00701B2D">
              <w:rPr>
                <w:rFonts w:eastAsia="Calibri"/>
                <w:color w:val="auto"/>
                <w:szCs w:val="28"/>
              </w:rPr>
              <w:t>П</w:t>
            </w:r>
            <w:proofErr w:type="gramEnd"/>
            <w:r w:rsidRPr="00701B2D">
              <w:rPr>
                <w:rFonts w:eastAsia="Calibri"/>
                <w:color w:val="auto"/>
                <w:szCs w:val="28"/>
              </w:rPr>
              <w:t>]. Формирование умения выделять  конечный и начальный звук [</w:t>
            </w:r>
            <w:proofErr w:type="gramStart"/>
            <w:r w:rsidRPr="00701B2D">
              <w:rPr>
                <w:rFonts w:eastAsia="Calibri"/>
                <w:color w:val="auto"/>
                <w:szCs w:val="28"/>
              </w:rPr>
              <w:t>П</w:t>
            </w:r>
            <w:proofErr w:type="gramEnd"/>
            <w:r w:rsidRPr="00701B2D">
              <w:rPr>
                <w:rFonts w:eastAsia="Calibri"/>
                <w:color w:val="auto"/>
                <w:szCs w:val="28"/>
              </w:rPr>
              <w:t>]. Формирование навыка подбора слов, начинающихся со  звука  [</w:t>
            </w:r>
            <w:proofErr w:type="gramStart"/>
            <w:r w:rsidRPr="00701B2D">
              <w:rPr>
                <w:rFonts w:eastAsia="Calibri"/>
                <w:color w:val="auto"/>
                <w:szCs w:val="28"/>
              </w:rPr>
              <w:t>П</w:t>
            </w:r>
            <w:proofErr w:type="gramEnd"/>
            <w:r w:rsidRPr="00701B2D">
              <w:rPr>
                <w:rFonts w:eastAsia="Calibri"/>
                <w:color w:val="auto"/>
                <w:szCs w:val="28"/>
              </w:rPr>
              <w:t xml:space="preserve">]. Деление двусложных слов (папа) на слоги. Знакомство с буквой П. Конструирование и печатание буквы П.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12</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 Н</w:t>
            </w:r>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Ознакомление с  артикуляцией звука [Н]. Формирование умения выделять  конечный и начальный звук [Н]. Формирование навыка подбора слов, заканчивающихся звуком [Н].  Формирование навыка подбора слов, начинающихся со  звука  [Н]. Деление двусложных слов (</w:t>
            </w:r>
            <w:proofErr w:type="spellStart"/>
            <w:r w:rsidRPr="00701B2D">
              <w:rPr>
                <w:rFonts w:eastAsia="Calibri"/>
                <w:color w:val="auto"/>
                <w:szCs w:val="28"/>
              </w:rPr>
              <w:t>Ната</w:t>
            </w:r>
            <w:proofErr w:type="spellEnd"/>
            <w:r w:rsidRPr="00701B2D">
              <w:rPr>
                <w:rFonts w:eastAsia="Calibri"/>
                <w:color w:val="auto"/>
                <w:szCs w:val="28"/>
              </w:rPr>
              <w:t xml:space="preserve">, нота) на слоги. Знакомство с буквой Н. Конструирование и печатание буквы Н.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13</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 М</w:t>
            </w:r>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[М]. Формирование умения выделять  конечный и начальный звук [М]. Формирование умения подбирать слова, заканчивающиеся звуком [М]. Формирование умения подбирать слова, начинающиеся со  звука  [М].  Формирование умения делить двусложные слова (мама, Тома, Тима) на слоги. Звуковой анализ слогов. Знакомство с буквой  М. Конструирование и печатание буквы М. Звуковой анализ слогов и слов.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14</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К</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eastAsia="Calibri"/>
                <w:color w:val="auto"/>
                <w:szCs w:val="28"/>
              </w:rPr>
            </w:pPr>
            <w:r w:rsidRPr="00701B2D">
              <w:rPr>
                <w:rFonts w:eastAsia="Calibri"/>
                <w:color w:val="auto"/>
                <w:szCs w:val="28"/>
              </w:rPr>
              <w:t>Ознакомление с  артикуляцией звука  [</w:t>
            </w:r>
            <w:proofErr w:type="gramStart"/>
            <w:r w:rsidRPr="00701B2D">
              <w:rPr>
                <w:rFonts w:eastAsia="Calibri"/>
                <w:color w:val="auto"/>
                <w:szCs w:val="28"/>
              </w:rPr>
              <w:t>К</w:t>
            </w:r>
            <w:proofErr w:type="gramEnd"/>
            <w:r w:rsidRPr="00701B2D">
              <w:rPr>
                <w:rFonts w:eastAsia="Calibri"/>
                <w:color w:val="auto"/>
                <w:szCs w:val="28"/>
              </w:rPr>
              <w:t>]. Выделение конечного и начального звука [</w:t>
            </w:r>
            <w:proofErr w:type="gramStart"/>
            <w:r w:rsidRPr="00701B2D">
              <w:rPr>
                <w:rFonts w:eastAsia="Calibri"/>
                <w:color w:val="auto"/>
                <w:szCs w:val="28"/>
              </w:rPr>
              <w:t>К</w:t>
            </w:r>
            <w:proofErr w:type="gramEnd"/>
            <w:r w:rsidRPr="00701B2D">
              <w:rPr>
                <w:rFonts w:eastAsia="Calibri"/>
                <w:color w:val="auto"/>
                <w:szCs w:val="28"/>
              </w:rPr>
              <w:t>]. Подбор слов, заканчивающихся звуком [</w:t>
            </w:r>
            <w:proofErr w:type="gramStart"/>
            <w:r w:rsidRPr="00701B2D">
              <w:rPr>
                <w:rFonts w:eastAsia="Calibri"/>
                <w:color w:val="auto"/>
                <w:szCs w:val="28"/>
              </w:rPr>
              <w:t>К</w:t>
            </w:r>
            <w:proofErr w:type="gramEnd"/>
            <w:r w:rsidRPr="00701B2D">
              <w:rPr>
                <w:rFonts w:eastAsia="Calibri"/>
                <w:color w:val="auto"/>
                <w:szCs w:val="28"/>
              </w:rPr>
              <w:t>].  Подбор слов, начинающихся со  звука  [</w:t>
            </w:r>
            <w:proofErr w:type="gramStart"/>
            <w:r w:rsidRPr="00701B2D">
              <w:rPr>
                <w:rFonts w:eastAsia="Calibri"/>
                <w:color w:val="auto"/>
                <w:szCs w:val="28"/>
              </w:rPr>
              <w:t>К</w:t>
            </w:r>
            <w:proofErr w:type="gramEnd"/>
            <w:r w:rsidRPr="00701B2D">
              <w:rPr>
                <w:rFonts w:eastAsia="Calibri"/>
                <w:color w:val="auto"/>
                <w:szCs w:val="28"/>
              </w:rPr>
              <w:t>]. Деление двусложных слов (мука, кати) на слоги. Звуковой анализ слогов. Конструирование и печатание буквы К. Чтение обратных и прямых слогов с буквой К.</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lastRenderedPageBreak/>
              <w:t>Январь</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15</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Б</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звука  [Б]. Выделение начального звука  [Б]. Подбор слов, начинающихся со звука [Б]. Звуковой анализ слогов со звуком Б.  Знакомство с буквой Б. Конструирование и печатание буквы Б.</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16</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п-б</w:t>
            </w:r>
            <w:proofErr w:type="spellEnd"/>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Дифференциация звуков</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17</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Д</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[Д]. Выделение начального звука  [Д]. Подбор слов, начинающихся со звука [Д]. Звуковой анализ слогов. Конструирование и печатание буквы Д. Чтение слогов с буквой Д.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18</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т-д</w:t>
            </w:r>
            <w:proofErr w:type="spellEnd"/>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Дифференциация звуков</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Февраль</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19</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 Г</w:t>
            </w:r>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 xml:space="preserve">Ознакомление с  артикуляцией звука.  Выделение начального звука  [Г].  Подбор слов, начинающихся со звука [Г]. Звуковой анализ слогов. Определение места звука Г в слове. Знакомство с буквой </w:t>
            </w:r>
            <w:proofErr w:type="spellStart"/>
            <w:proofErr w:type="gramStart"/>
            <w:r w:rsidRPr="00701B2D">
              <w:rPr>
                <w:rFonts w:eastAsia="Calibri"/>
                <w:color w:val="auto"/>
                <w:szCs w:val="28"/>
              </w:rPr>
              <w:t>буквой</w:t>
            </w:r>
            <w:proofErr w:type="spellEnd"/>
            <w:proofErr w:type="gramEnd"/>
            <w:r w:rsidRPr="00701B2D">
              <w:rPr>
                <w:rFonts w:eastAsia="Calibri"/>
                <w:color w:val="auto"/>
                <w:szCs w:val="28"/>
              </w:rPr>
              <w:t xml:space="preserve"> Г. Конструирование и печатание буквы Г. Чтение слогов с буквой Г.</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20</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proofErr w:type="gramStart"/>
            <w:r w:rsidRPr="00701B2D">
              <w:rPr>
                <w:rFonts w:eastAsia="Calibri"/>
                <w:color w:val="auto"/>
                <w:szCs w:val="28"/>
              </w:rPr>
              <w:t>к-г</w:t>
            </w:r>
            <w:proofErr w:type="spellEnd"/>
            <w:proofErr w:type="gramEnd"/>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Дифференциация звуков</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21</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 Ф</w:t>
            </w:r>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звука  [Ф]. Определение позиции звука в слове. Звуковой анализ слогов со звуком Ф. Знакомство с буквой Ф. Конструирование и печатание буквы Ф. Чтение обратных и прямых слогов с буквой Ф.</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22</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В</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звука  [</w:t>
            </w:r>
            <w:proofErr w:type="gramStart"/>
            <w:r w:rsidRPr="00701B2D">
              <w:rPr>
                <w:rFonts w:eastAsia="Calibri"/>
                <w:color w:val="auto"/>
                <w:szCs w:val="28"/>
              </w:rPr>
              <w:t>В</w:t>
            </w:r>
            <w:proofErr w:type="gramEnd"/>
            <w:r w:rsidRPr="00701B2D">
              <w:rPr>
                <w:rFonts w:eastAsia="Calibri"/>
                <w:color w:val="auto"/>
                <w:szCs w:val="28"/>
              </w:rPr>
              <w:t>]. Выделение звуков [</w:t>
            </w:r>
            <w:proofErr w:type="gramStart"/>
            <w:r w:rsidRPr="00701B2D">
              <w:rPr>
                <w:rFonts w:eastAsia="Calibri"/>
                <w:color w:val="auto"/>
                <w:szCs w:val="28"/>
              </w:rPr>
              <w:t>В</w:t>
            </w:r>
            <w:proofErr w:type="gramEnd"/>
            <w:r w:rsidRPr="00701B2D">
              <w:rPr>
                <w:rFonts w:eastAsia="Calibri"/>
                <w:color w:val="auto"/>
                <w:szCs w:val="28"/>
              </w:rPr>
              <w:t>]  из слов. Подбор слов, начинающихся со звука [</w:t>
            </w:r>
            <w:proofErr w:type="gramStart"/>
            <w:r w:rsidRPr="00701B2D">
              <w:rPr>
                <w:rFonts w:eastAsia="Calibri"/>
                <w:color w:val="auto"/>
                <w:szCs w:val="28"/>
              </w:rPr>
              <w:t>В</w:t>
            </w:r>
            <w:proofErr w:type="gramEnd"/>
            <w:r w:rsidRPr="00701B2D">
              <w:rPr>
                <w:rFonts w:eastAsia="Calibri"/>
                <w:color w:val="auto"/>
                <w:szCs w:val="28"/>
              </w:rPr>
              <w:t>]. Звуковой анализ слогов со звуком В. Знакомство с буквой В.  Конструирование и печатание буквы В.</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Март</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23</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ф-в</w:t>
            </w:r>
            <w:proofErr w:type="spellEnd"/>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Дифференциация звуков</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24</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 Х</w:t>
            </w:r>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 xml:space="preserve">Ознакомление с  артикуляцией звука  [Х]. Выделение звука  из слов. Подбор слов, начинающихся со звука [Х]. Звуковой анализ слогов со звуком Х. Упражнение в различении  звуков  Х и  </w:t>
            </w:r>
            <w:proofErr w:type="gramStart"/>
            <w:r w:rsidRPr="00701B2D">
              <w:rPr>
                <w:rFonts w:eastAsia="Calibri"/>
                <w:color w:val="auto"/>
                <w:szCs w:val="28"/>
              </w:rPr>
              <w:t>К</w:t>
            </w:r>
            <w:proofErr w:type="gramEnd"/>
            <w:r w:rsidRPr="00701B2D">
              <w:rPr>
                <w:rFonts w:eastAsia="Calibri"/>
                <w:color w:val="auto"/>
                <w:szCs w:val="28"/>
              </w:rPr>
              <w:t xml:space="preserve"> в ряду звуков, </w:t>
            </w:r>
            <w:r w:rsidRPr="00701B2D">
              <w:rPr>
                <w:rFonts w:eastAsia="Calibri"/>
                <w:color w:val="auto"/>
                <w:szCs w:val="28"/>
              </w:rPr>
              <w:lastRenderedPageBreak/>
              <w:t xml:space="preserve">слогов, слов, предложениях. Знакомство с буквой Х. Конструирование и печатание буквы.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25</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и буква </w:t>
            </w:r>
            <w:proofErr w:type="gramStart"/>
            <w:r w:rsidRPr="00701B2D">
              <w:rPr>
                <w:rFonts w:eastAsia="Calibri"/>
                <w:color w:val="auto"/>
                <w:szCs w:val="28"/>
              </w:rPr>
              <w:t>Ы</w:t>
            </w:r>
            <w:proofErr w:type="gramEnd"/>
            <w:r w:rsidRPr="00701B2D">
              <w:rPr>
                <w:rFonts w:eastAsia="Calibri"/>
                <w:color w:val="auto"/>
                <w:szCs w:val="28"/>
              </w:rPr>
              <w:t xml:space="preserve"> </w:t>
            </w:r>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звука  [</w:t>
            </w:r>
            <w:proofErr w:type="gramStart"/>
            <w:r w:rsidRPr="00701B2D">
              <w:rPr>
                <w:rFonts w:eastAsia="Calibri"/>
                <w:color w:val="auto"/>
                <w:szCs w:val="28"/>
              </w:rPr>
              <w:t>Ы</w:t>
            </w:r>
            <w:proofErr w:type="gramEnd"/>
            <w:r w:rsidRPr="00701B2D">
              <w:rPr>
                <w:rFonts w:eastAsia="Calibri"/>
                <w:color w:val="auto"/>
                <w:szCs w:val="28"/>
              </w:rPr>
              <w:t xml:space="preserve">]. Упражнение в узнавании звука </w:t>
            </w:r>
            <w:proofErr w:type="gramStart"/>
            <w:r w:rsidRPr="00701B2D">
              <w:rPr>
                <w:rFonts w:eastAsia="Calibri"/>
                <w:color w:val="auto"/>
                <w:szCs w:val="28"/>
              </w:rPr>
              <w:t>Ы</w:t>
            </w:r>
            <w:proofErr w:type="gramEnd"/>
            <w:r w:rsidRPr="00701B2D">
              <w:rPr>
                <w:rFonts w:eastAsia="Calibri"/>
                <w:color w:val="auto"/>
                <w:szCs w:val="28"/>
              </w:rPr>
              <w:t xml:space="preserve"> в ряду звуков, слогов, слов. Упражнения в различении звуков Ы и</w:t>
            </w:r>
            <w:proofErr w:type="gramStart"/>
            <w:r w:rsidRPr="00701B2D">
              <w:rPr>
                <w:rFonts w:eastAsia="Calibri"/>
                <w:color w:val="auto"/>
                <w:szCs w:val="28"/>
              </w:rPr>
              <w:t xml:space="preserve"> </w:t>
            </w:r>
            <w:proofErr w:type="spellStart"/>
            <w:r w:rsidRPr="00701B2D">
              <w:rPr>
                <w:rFonts w:eastAsia="Calibri"/>
                <w:color w:val="auto"/>
                <w:szCs w:val="28"/>
              </w:rPr>
              <w:t>И</w:t>
            </w:r>
            <w:proofErr w:type="spellEnd"/>
            <w:proofErr w:type="gramEnd"/>
            <w:r w:rsidRPr="00701B2D">
              <w:rPr>
                <w:rFonts w:eastAsia="Calibri"/>
                <w:color w:val="auto"/>
                <w:szCs w:val="28"/>
              </w:rPr>
              <w:t xml:space="preserve"> в словах. Упражнения в делении данных слов на слоги.  Ознакомление с буквой Ы. Формирование навыка печатание буквы Ы.</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26</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С</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звука  [</w:t>
            </w:r>
            <w:proofErr w:type="gramStart"/>
            <w:r w:rsidRPr="00701B2D">
              <w:rPr>
                <w:rFonts w:eastAsia="Calibri"/>
                <w:color w:val="auto"/>
                <w:szCs w:val="28"/>
              </w:rPr>
              <w:t>С</w:t>
            </w:r>
            <w:proofErr w:type="gramEnd"/>
            <w:r w:rsidRPr="00701B2D">
              <w:rPr>
                <w:rFonts w:eastAsia="Calibri"/>
                <w:color w:val="auto"/>
                <w:szCs w:val="28"/>
              </w:rPr>
              <w:t>]. Выделение звука [</w:t>
            </w:r>
            <w:proofErr w:type="gramStart"/>
            <w:r w:rsidRPr="00701B2D">
              <w:rPr>
                <w:rFonts w:eastAsia="Calibri"/>
                <w:color w:val="auto"/>
                <w:szCs w:val="28"/>
              </w:rPr>
              <w:t>С</w:t>
            </w:r>
            <w:proofErr w:type="gramEnd"/>
            <w:r w:rsidRPr="00701B2D">
              <w:rPr>
                <w:rFonts w:eastAsia="Calibri"/>
                <w:color w:val="auto"/>
                <w:szCs w:val="28"/>
              </w:rPr>
              <w:t>] из слов. Подбор слов, начинающихся со звука [</w:t>
            </w:r>
            <w:proofErr w:type="gramStart"/>
            <w:r w:rsidRPr="00701B2D">
              <w:rPr>
                <w:rFonts w:eastAsia="Calibri"/>
                <w:color w:val="auto"/>
                <w:szCs w:val="28"/>
              </w:rPr>
              <w:t>С</w:t>
            </w:r>
            <w:proofErr w:type="gramEnd"/>
            <w:r w:rsidRPr="00701B2D">
              <w:rPr>
                <w:rFonts w:eastAsia="Calibri"/>
                <w:color w:val="auto"/>
                <w:szCs w:val="28"/>
              </w:rPr>
              <w:t>]. Звуковой анализ слогов. Упражнение в определении места звука</w:t>
            </w:r>
            <w:proofErr w:type="gramStart"/>
            <w:r w:rsidRPr="00701B2D">
              <w:rPr>
                <w:rFonts w:eastAsia="Calibri"/>
                <w:color w:val="auto"/>
                <w:szCs w:val="28"/>
              </w:rPr>
              <w:t xml:space="preserve"> С</w:t>
            </w:r>
            <w:proofErr w:type="gramEnd"/>
            <w:r w:rsidRPr="00701B2D">
              <w:rPr>
                <w:rFonts w:eastAsia="Calibri"/>
                <w:color w:val="auto"/>
                <w:szCs w:val="28"/>
              </w:rPr>
              <w:t xml:space="preserve"> в словах. Знакомство с буквой С. Конструирование и печатание буквы. </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Апрель</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27</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и буква </w:t>
            </w:r>
            <w:proofErr w:type="gramStart"/>
            <w:r w:rsidRPr="00701B2D">
              <w:rPr>
                <w:rFonts w:eastAsia="Calibri"/>
                <w:color w:val="auto"/>
                <w:szCs w:val="28"/>
              </w:rPr>
              <w:t>З</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Ознакомление с  артикуляцией звука  [</w:t>
            </w:r>
            <w:proofErr w:type="gramStart"/>
            <w:r w:rsidRPr="00701B2D">
              <w:rPr>
                <w:rFonts w:eastAsia="Calibri"/>
                <w:color w:val="auto"/>
                <w:szCs w:val="28"/>
              </w:rPr>
              <w:t>З</w:t>
            </w:r>
            <w:proofErr w:type="gramEnd"/>
            <w:r w:rsidRPr="00701B2D">
              <w:rPr>
                <w:rFonts w:eastAsia="Calibri"/>
                <w:color w:val="auto"/>
                <w:szCs w:val="28"/>
              </w:rPr>
              <w:t>]. Выделение звука [</w:t>
            </w:r>
            <w:proofErr w:type="gramStart"/>
            <w:r w:rsidRPr="00701B2D">
              <w:rPr>
                <w:rFonts w:eastAsia="Calibri"/>
                <w:color w:val="auto"/>
                <w:szCs w:val="28"/>
              </w:rPr>
              <w:t>З</w:t>
            </w:r>
            <w:proofErr w:type="gramEnd"/>
            <w:r w:rsidRPr="00701B2D">
              <w:rPr>
                <w:rFonts w:eastAsia="Calibri"/>
                <w:color w:val="auto"/>
                <w:szCs w:val="28"/>
              </w:rPr>
              <w:t>] из слов. Подбор слов, начинающихся со звука [</w:t>
            </w:r>
            <w:proofErr w:type="gramStart"/>
            <w:r w:rsidRPr="00701B2D">
              <w:rPr>
                <w:rFonts w:eastAsia="Calibri"/>
                <w:color w:val="auto"/>
                <w:szCs w:val="28"/>
              </w:rPr>
              <w:t>З</w:t>
            </w:r>
            <w:proofErr w:type="gramEnd"/>
            <w:r w:rsidRPr="00701B2D">
              <w:rPr>
                <w:rFonts w:eastAsia="Calibri"/>
                <w:color w:val="auto"/>
                <w:szCs w:val="28"/>
              </w:rPr>
              <w:t xml:space="preserve">]. Звуковой анализ слогов со звуком  З. Упражнение в определении места звука </w:t>
            </w:r>
            <w:proofErr w:type="gramStart"/>
            <w:r w:rsidRPr="00701B2D">
              <w:rPr>
                <w:rFonts w:eastAsia="Calibri"/>
                <w:color w:val="auto"/>
                <w:szCs w:val="28"/>
              </w:rPr>
              <w:t>З</w:t>
            </w:r>
            <w:proofErr w:type="gramEnd"/>
            <w:r w:rsidRPr="00701B2D">
              <w:rPr>
                <w:rFonts w:eastAsia="Calibri"/>
                <w:color w:val="auto"/>
                <w:szCs w:val="28"/>
              </w:rPr>
              <w:t xml:space="preserve"> в словах. Знакомство с буквой З. Конструирование и печатание буквы.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28</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с-з</w:t>
            </w:r>
            <w:proofErr w:type="spellEnd"/>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Дифференциация звуков</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29</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и буква </w:t>
            </w:r>
            <w:proofErr w:type="gramStart"/>
            <w:r w:rsidRPr="00701B2D">
              <w:rPr>
                <w:rFonts w:eastAsia="Calibri"/>
                <w:color w:val="auto"/>
                <w:szCs w:val="28"/>
              </w:rPr>
              <w:t>Ш</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Ознакомление с  артикуляцией звука Ш. Формирование умения выделять этот звук из ряда звуков, слогов, слов, определять его место звука в слове.  Ознакомление с буквой Ш. Формирование умения конструировать и печатать новую букву.</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201" w:right="0" w:firstLine="0"/>
              <w:jc w:val="center"/>
              <w:rPr>
                <w:rFonts w:eastAsia="Calibri"/>
                <w:color w:val="auto"/>
                <w:szCs w:val="28"/>
              </w:rPr>
            </w:pPr>
            <w:r w:rsidRPr="00701B2D">
              <w:rPr>
                <w:rFonts w:eastAsia="Calibri"/>
                <w:color w:val="auto"/>
                <w:szCs w:val="28"/>
              </w:rPr>
              <w:t>Занятие 30</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Ж</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Ознакомление с  артикуляцией звука Ж. Формирование умения выделять этот звук из ряда звуков, слогов, слов, определять его место звука в слове. Совершенствование навыка звукового анализа слов.</w:t>
            </w:r>
            <w:r w:rsidRPr="00701B2D">
              <w:rPr>
                <w:rFonts w:eastAsia="Calibri"/>
                <w:color w:val="FF0000"/>
                <w:szCs w:val="28"/>
              </w:rPr>
              <w:t xml:space="preserve"> </w:t>
            </w:r>
            <w:r w:rsidRPr="00701B2D">
              <w:rPr>
                <w:rFonts w:eastAsia="Calibri"/>
                <w:color w:val="auto"/>
                <w:szCs w:val="28"/>
              </w:rPr>
              <w:t xml:space="preserve">Ознакомление с буквой Ж. Формирование умения конструировать и печатать новую букву. </w:t>
            </w:r>
          </w:p>
        </w:tc>
      </w:tr>
      <w:tr w:rsidR="00701B2D" w:rsidRPr="00701B2D" w:rsidTr="00701B2D">
        <w:trPr>
          <w:trHeight w:val="658"/>
        </w:trPr>
        <w:tc>
          <w:tcPr>
            <w:tcW w:w="534" w:type="dxa"/>
            <w:vMerge w:val="restart"/>
            <w:tcBorders>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Май</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31</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ш-ж</w:t>
            </w:r>
            <w:proofErr w:type="spellEnd"/>
            <w:r w:rsidRPr="00701B2D">
              <w:rPr>
                <w:rFonts w:eastAsia="Calibri"/>
                <w:color w:val="auto"/>
                <w:szCs w:val="28"/>
              </w:rPr>
              <w:t xml:space="preserve">, </w:t>
            </w:r>
            <w:proofErr w:type="spellStart"/>
            <w:r w:rsidRPr="00701B2D">
              <w:rPr>
                <w:rFonts w:eastAsia="Calibri"/>
                <w:color w:val="auto"/>
                <w:szCs w:val="28"/>
              </w:rPr>
              <w:t>с-ш</w:t>
            </w:r>
            <w:proofErr w:type="spellEnd"/>
            <w:r w:rsidRPr="00701B2D">
              <w:rPr>
                <w:rFonts w:eastAsia="Calibri"/>
                <w:color w:val="auto"/>
                <w:szCs w:val="28"/>
              </w:rPr>
              <w:t xml:space="preserve">, </w:t>
            </w:r>
            <w:proofErr w:type="spellStart"/>
            <w:r w:rsidRPr="00701B2D">
              <w:rPr>
                <w:rFonts w:eastAsia="Calibri"/>
                <w:color w:val="auto"/>
                <w:szCs w:val="28"/>
              </w:rPr>
              <w:t>з-ж</w:t>
            </w:r>
            <w:proofErr w:type="spellEnd"/>
            <w:r w:rsidRPr="00701B2D">
              <w:rPr>
                <w:rFonts w:eastAsia="Calibri"/>
                <w:color w:val="auto"/>
                <w:szCs w:val="28"/>
              </w:rPr>
              <w:t xml:space="preserve"> </w:t>
            </w:r>
          </w:p>
        </w:tc>
        <w:tc>
          <w:tcPr>
            <w:tcW w:w="5812"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Дифференциация звуков </w:t>
            </w:r>
            <w:proofErr w:type="spellStart"/>
            <w:r w:rsidRPr="00701B2D">
              <w:rPr>
                <w:rFonts w:eastAsia="Calibri"/>
                <w:color w:val="auto"/>
                <w:szCs w:val="28"/>
              </w:rPr>
              <w:t>с-ш</w:t>
            </w:r>
            <w:proofErr w:type="spellEnd"/>
            <w:r w:rsidRPr="00701B2D">
              <w:rPr>
                <w:rFonts w:eastAsia="Calibri"/>
                <w:color w:val="auto"/>
                <w:szCs w:val="28"/>
              </w:rPr>
              <w:t xml:space="preserve">, </w:t>
            </w:r>
            <w:proofErr w:type="spellStart"/>
            <w:r w:rsidRPr="00701B2D">
              <w:rPr>
                <w:rFonts w:eastAsia="Calibri"/>
                <w:color w:val="auto"/>
                <w:szCs w:val="28"/>
              </w:rPr>
              <w:t>з-ж</w:t>
            </w:r>
            <w:proofErr w:type="spellEnd"/>
            <w:r w:rsidRPr="00701B2D">
              <w:rPr>
                <w:rFonts w:eastAsia="Calibri"/>
                <w:color w:val="auto"/>
                <w:szCs w:val="28"/>
              </w:rPr>
              <w:t xml:space="preserve">. Учить различать звуки. </w:t>
            </w:r>
          </w:p>
        </w:tc>
      </w:tr>
      <w:tr w:rsidR="00701B2D" w:rsidRPr="00701B2D" w:rsidTr="00701B2D">
        <w:trPr>
          <w:trHeight w:val="658"/>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32</w:t>
            </w:r>
          </w:p>
        </w:tc>
        <w:tc>
          <w:tcPr>
            <w:tcW w:w="1701" w:type="dxa"/>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 буква</w:t>
            </w:r>
            <w:proofErr w:type="gramStart"/>
            <w:r w:rsidRPr="00701B2D">
              <w:rPr>
                <w:rFonts w:eastAsia="Calibri"/>
                <w:color w:val="auto"/>
                <w:szCs w:val="28"/>
              </w:rPr>
              <w:t xml:space="preserve"> Э</w:t>
            </w:r>
            <w:proofErr w:type="gramEnd"/>
          </w:p>
        </w:tc>
        <w:tc>
          <w:tcPr>
            <w:tcW w:w="5812" w:type="dxa"/>
            <w:tcBorders>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Э. </w:t>
            </w:r>
            <w:r w:rsidRPr="00701B2D">
              <w:rPr>
                <w:rFonts w:eastAsia="Calibri"/>
                <w:color w:val="auto"/>
                <w:szCs w:val="28"/>
              </w:rPr>
              <w:lastRenderedPageBreak/>
              <w:t>Формирование умения выделять этот звук из ряда звуков, слогов, слов. Ознакомление с буквой  Э. Формирование умения конструировать и печатать новую букву.</w:t>
            </w:r>
          </w:p>
        </w:tc>
      </w:tr>
      <w:tr w:rsidR="00701B2D" w:rsidRPr="00701B2D" w:rsidTr="00701B2D">
        <w:trPr>
          <w:trHeight w:val="950"/>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9922" w:type="dxa"/>
            <w:gridSpan w:val="4"/>
            <w:tcBorders>
              <w:top w:val="single" w:sz="4" w:space="0" w:color="000000"/>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Логопедическое обследование с 15 мая по 31 мая</w:t>
            </w:r>
          </w:p>
        </w:tc>
      </w:tr>
    </w:tbl>
    <w:p w:rsidR="00701B2D" w:rsidRPr="00701B2D" w:rsidRDefault="00701B2D" w:rsidP="00701B2D">
      <w:pPr>
        <w:spacing w:after="0" w:line="240" w:lineRule="auto"/>
        <w:ind w:left="0" w:right="0" w:firstLine="0"/>
        <w:jc w:val="left"/>
        <w:rPr>
          <w:rFonts w:eastAsia="Calibri"/>
          <w:color w:val="auto"/>
          <w:szCs w:val="28"/>
          <w:lang w:eastAsia="en-US"/>
        </w:rPr>
      </w:pPr>
    </w:p>
    <w:p w:rsidR="00701B2D" w:rsidRDefault="00701B2D" w:rsidP="00701B2D">
      <w:pPr>
        <w:spacing w:after="252" w:line="271" w:lineRule="auto"/>
        <w:ind w:left="-851" w:right="663"/>
        <w:jc w:val="left"/>
        <w:rPr>
          <w:b/>
        </w:rPr>
      </w:pPr>
    </w:p>
    <w:p w:rsidR="00701B2D" w:rsidRDefault="00701B2D" w:rsidP="00701B2D">
      <w:pPr>
        <w:spacing w:after="252" w:line="271" w:lineRule="auto"/>
        <w:ind w:left="-5" w:right="663"/>
        <w:jc w:val="left"/>
        <w:rPr>
          <w:b/>
        </w:rPr>
      </w:pPr>
      <w:r>
        <w:rPr>
          <w:b/>
        </w:rPr>
        <w:t xml:space="preserve">2.2.4. Тематический план занятий по совершенствованию навыков звукового анализа и синтеза и обучению грамоте. 2-й год </w:t>
      </w:r>
      <w:proofErr w:type="spellStart"/>
      <w:r>
        <w:rPr>
          <w:b/>
        </w:rPr>
        <w:t>обученияподготовительная</w:t>
      </w:r>
      <w:proofErr w:type="spellEnd"/>
      <w:r>
        <w:rPr>
          <w:b/>
        </w:rPr>
        <w:t xml:space="preserve"> группа для детей с ОНР</w:t>
      </w:r>
    </w:p>
    <w:p w:rsidR="00701B2D" w:rsidRPr="00701B2D" w:rsidRDefault="00701B2D" w:rsidP="00F04CF0">
      <w:pPr>
        <w:spacing w:after="0" w:line="240" w:lineRule="auto"/>
        <w:ind w:left="0" w:right="0" w:firstLine="0"/>
        <w:rPr>
          <w:rFonts w:eastAsia="Calibri"/>
          <w:b/>
          <w:color w:val="auto"/>
          <w:szCs w:val="28"/>
          <w:lang w:eastAsia="en-US"/>
        </w:rPr>
      </w:pPr>
      <w:r w:rsidRPr="00701B2D">
        <w:rPr>
          <w:rFonts w:eastAsia="Calibri"/>
          <w:b/>
          <w:color w:val="auto"/>
          <w:szCs w:val="28"/>
          <w:lang w:eastAsia="en-US"/>
        </w:rPr>
        <w:t xml:space="preserve">Перспективный тематический план занятий по звукопроизношению и обучению грамоте в подготовительной группе по </w:t>
      </w:r>
      <w:proofErr w:type="spellStart"/>
      <w:r w:rsidRPr="00701B2D">
        <w:rPr>
          <w:rFonts w:eastAsia="Calibri"/>
          <w:b/>
          <w:color w:val="auto"/>
          <w:szCs w:val="28"/>
          <w:lang w:eastAsia="en-US"/>
        </w:rPr>
        <w:t>Нищевой</w:t>
      </w:r>
      <w:proofErr w:type="spellEnd"/>
      <w:r w:rsidRPr="00701B2D">
        <w:rPr>
          <w:rFonts w:eastAsia="Calibri"/>
          <w:b/>
          <w:color w:val="auto"/>
          <w:szCs w:val="28"/>
          <w:lang w:eastAsia="en-US"/>
        </w:rPr>
        <w:t xml:space="preserve"> Н. В. </w:t>
      </w:r>
      <w:r w:rsidR="002F1512">
        <w:rPr>
          <w:rFonts w:eastAsia="Calibri"/>
          <w:b/>
          <w:color w:val="auto"/>
          <w:szCs w:val="28"/>
          <w:lang w:eastAsia="en-US"/>
        </w:rPr>
        <w:t>на 2022-2023</w:t>
      </w:r>
      <w:r w:rsidRPr="00701B2D">
        <w:rPr>
          <w:rFonts w:eastAsia="Calibri"/>
          <w:b/>
          <w:color w:val="auto"/>
          <w:szCs w:val="28"/>
          <w:lang w:eastAsia="en-US"/>
        </w:rPr>
        <w:t xml:space="preserve"> учебный год</w:t>
      </w:r>
    </w:p>
    <w:p w:rsidR="00701B2D" w:rsidRPr="00701B2D" w:rsidRDefault="00701B2D" w:rsidP="00F04CF0">
      <w:pPr>
        <w:spacing w:after="0" w:line="240" w:lineRule="auto"/>
        <w:ind w:left="0" w:right="0" w:firstLine="0"/>
        <w:rPr>
          <w:rFonts w:eastAsia="Calibri"/>
          <w:b/>
          <w:color w:val="auto"/>
          <w:szCs w:val="28"/>
          <w:lang w:eastAsia="en-US"/>
        </w:rPr>
      </w:pPr>
      <w:r w:rsidRPr="00701B2D">
        <w:rPr>
          <w:rFonts w:eastAsia="Calibri"/>
          <w:b/>
          <w:color w:val="auto"/>
          <w:szCs w:val="28"/>
          <w:lang w:eastAsia="en-US"/>
        </w:rPr>
        <w:t xml:space="preserve"> </w:t>
      </w:r>
    </w:p>
    <w:p w:rsidR="00701B2D" w:rsidRPr="00701B2D" w:rsidRDefault="00701B2D" w:rsidP="00701B2D">
      <w:pPr>
        <w:widowControl w:val="0"/>
        <w:tabs>
          <w:tab w:val="left" w:pos="524"/>
        </w:tabs>
        <w:spacing w:after="0" w:line="240" w:lineRule="auto"/>
        <w:ind w:left="-426" w:right="0" w:firstLine="0"/>
        <w:contextualSpacing/>
        <w:rPr>
          <w:color w:val="auto"/>
          <w:szCs w:val="28"/>
          <w:lang w:eastAsia="en-US"/>
        </w:rPr>
      </w:pPr>
      <w:r w:rsidRPr="00701B2D">
        <w:rPr>
          <w:color w:val="auto"/>
          <w:szCs w:val="28"/>
          <w:lang w:eastAsia="en-US"/>
        </w:rPr>
        <w:tab/>
        <w:t xml:space="preserve">Перспективный план по обучению грамоте в подготовительной группе. План составлен на основе парциальной программы </w:t>
      </w:r>
      <w:proofErr w:type="spellStart"/>
      <w:r w:rsidRPr="00701B2D">
        <w:rPr>
          <w:b/>
          <w:color w:val="auto"/>
          <w:szCs w:val="28"/>
          <w:lang w:eastAsia="en-US"/>
        </w:rPr>
        <w:t>Н.В.Нищевой</w:t>
      </w:r>
      <w:proofErr w:type="spellEnd"/>
      <w:r w:rsidRPr="00701B2D">
        <w:rPr>
          <w:color w:val="auto"/>
          <w:szCs w:val="28"/>
          <w:lang w:eastAsia="en-US"/>
        </w:rPr>
        <w:t xml:space="preserve"> "Обучение грамоте детей дошкольного возраста". </w:t>
      </w:r>
    </w:p>
    <w:p w:rsidR="00701B2D" w:rsidRPr="00701B2D" w:rsidRDefault="00701B2D" w:rsidP="00701B2D">
      <w:pPr>
        <w:widowControl w:val="0"/>
        <w:tabs>
          <w:tab w:val="left" w:pos="524"/>
        </w:tabs>
        <w:spacing w:after="0" w:line="240" w:lineRule="auto"/>
        <w:ind w:left="-426" w:right="0" w:firstLine="0"/>
        <w:contextualSpacing/>
        <w:rPr>
          <w:b/>
          <w:szCs w:val="28"/>
          <w:lang w:eastAsia="en-US"/>
        </w:rPr>
      </w:pPr>
      <w:r w:rsidRPr="00701B2D">
        <w:rPr>
          <w:szCs w:val="28"/>
          <w:lang w:eastAsia="en-US"/>
        </w:rPr>
        <w:tab/>
        <w:t xml:space="preserve">В соответствии с данной программой звуки позднего онтогенеза и соответствующие им буквы изучаются в последнюю очередь. Программа предлагает следующую последовательность изучения букв: </w:t>
      </w:r>
      <w:r w:rsidRPr="00701B2D">
        <w:rPr>
          <w:b/>
          <w:szCs w:val="28"/>
          <w:lang w:eastAsia="en-US"/>
        </w:rPr>
        <w:t xml:space="preserve">А, У, О, И, Т, </w:t>
      </w:r>
      <w:proofErr w:type="gramStart"/>
      <w:r w:rsidRPr="00701B2D">
        <w:rPr>
          <w:b/>
          <w:szCs w:val="28"/>
          <w:lang w:eastAsia="en-US"/>
        </w:rPr>
        <w:t>П</w:t>
      </w:r>
      <w:proofErr w:type="gramEnd"/>
      <w:r w:rsidRPr="00701B2D">
        <w:rPr>
          <w:b/>
          <w:szCs w:val="28"/>
          <w:lang w:eastAsia="en-US"/>
        </w:rPr>
        <w:t>, Н, М, К, Б, Д, Г, Ф, В, X, Ы, С, 3, Ш, Ж, Э, Й, Е, Ё, Ю, Я, Ц, Ч, Щ, Л, Р, Ь, Ъ.</w:t>
      </w:r>
    </w:p>
    <w:p w:rsidR="00701B2D" w:rsidRPr="00701B2D" w:rsidRDefault="00701B2D" w:rsidP="00701B2D">
      <w:pPr>
        <w:spacing w:after="0" w:line="240" w:lineRule="auto"/>
        <w:ind w:left="0" w:right="0" w:firstLine="0"/>
        <w:jc w:val="center"/>
        <w:rPr>
          <w:rFonts w:eastAsia="Calibri"/>
          <w:color w:val="auto"/>
          <w:szCs w:val="28"/>
          <w:lang w:eastAsia="en-US"/>
        </w:rPr>
      </w:pPr>
    </w:p>
    <w:p w:rsidR="00701B2D" w:rsidRPr="00701B2D" w:rsidRDefault="00701B2D" w:rsidP="00701B2D">
      <w:pPr>
        <w:spacing w:after="0" w:line="240" w:lineRule="auto"/>
        <w:ind w:left="0" w:right="0" w:firstLine="0"/>
        <w:jc w:val="center"/>
        <w:rPr>
          <w:rFonts w:eastAsia="Calibri"/>
          <w:color w:val="auto"/>
          <w:szCs w:val="28"/>
          <w:lang w:eastAsia="en-US"/>
        </w:rPr>
      </w:pPr>
      <w:r w:rsidRPr="00701B2D">
        <w:rPr>
          <w:rFonts w:eastAsia="Calibri"/>
          <w:color w:val="auto"/>
          <w:szCs w:val="28"/>
          <w:lang w:eastAsia="en-US"/>
        </w:rPr>
        <w:t>2 занятия в неделю, 68 занятий</w:t>
      </w:r>
    </w:p>
    <w:p w:rsidR="00701B2D" w:rsidRPr="00701B2D" w:rsidRDefault="00701B2D" w:rsidP="00701B2D">
      <w:pPr>
        <w:spacing w:after="0" w:line="240" w:lineRule="auto"/>
        <w:ind w:left="0" w:right="0" w:firstLine="0"/>
        <w:jc w:val="center"/>
        <w:rPr>
          <w:rFonts w:eastAsia="Calibri"/>
          <w:color w:val="auto"/>
          <w:szCs w:val="28"/>
          <w:lang w:eastAsia="en-US"/>
        </w:rPr>
      </w:pPr>
    </w:p>
    <w:tbl>
      <w:tblPr>
        <w:tblStyle w:val="4"/>
        <w:tblW w:w="10740" w:type="dxa"/>
        <w:tblInd w:w="-1139" w:type="dxa"/>
        <w:tblLayout w:type="fixed"/>
        <w:tblLook w:val="04A0"/>
      </w:tblPr>
      <w:tblGrid>
        <w:gridCol w:w="534"/>
        <w:gridCol w:w="1134"/>
        <w:gridCol w:w="1275"/>
        <w:gridCol w:w="1560"/>
        <w:gridCol w:w="6237"/>
      </w:tblGrid>
      <w:tr w:rsidR="00701B2D" w:rsidRPr="00701B2D" w:rsidTr="00701B2D">
        <w:trPr>
          <w:cantSplit/>
          <w:trHeight w:val="1134"/>
        </w:trPr>
        <w:tc>
          <w:tcPr>
            <w:tcW w:w="534" w:type="dxa"/>
            <w:tcBorders>
              <w:top w:val="single" w:sz="4" w:space="0" w:color="000000"/>
              <w:left w:val="single" w:sz="4" w:space="0" w:color="000000"/>
              <w:bottom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b/>
                <w:color w:val="auto"/>
                <w:szCs w:val="28"/>
              </w:rPr>
            </w:pPr>
            <w:r w:rsidRPr="00701B2D">
              <w:rPr>
                <w:rFonts w:eastAsia="Calibri"/>
                <w:b/>
                <w:color w:val="auto"/>
                <w:szCs w:val="28"/>
              </w:rPr>
              <w:t>Месяц</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Неделя</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Занятие</w:t>
            </w:r>
          </w:p>
        </w:tc>
        <w:tc>
          <w:tcPr>
            <w:tcW w:w="1560"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 xml:space="preserve">Тема </w:t>
            </w:r>
          </w:p>
        </w:tc>
        <w:tc>
          <w:tcPr>
            <w:tcW w:w="6237"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b/>
                <w:color w:val="auto"/>
                <w:szCs w:val="28"/>
              </w:rPr>
            </w:pPr>
            <w:r w:rsidRPr="00701B2D">
              <w:rPr>
                <w:rFonts w:eastAsia="Calibri"/>
                <w:b/>
                <w:color w:val="auto"/>
                <w:szCs w:val="28"/>
              </w:rPr>
              <w:t>Содержание</w:t>
            </w:r>
          </w:p>
        </w:tc>
      </w:tr>
      <w:tr w:rsidR="00701B2D" w:rsidRPr="00701B2D" w:rsidTr="00701B2D">
        <w:trPr>
          <w:trHeight w:val="661"/>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Сентябрь:</w:t>
            </w: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9072" w:type="dxa"/>
            <w:gridSpan w:val="3"/>
            <w:vMerge w:val="restart"/>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Логопедическое обследование с 1 по 15 сентября</w:t>
            </w:r>
          </w:p>
        </w:tc>
      </w:tr>
      <w:tr w:rsidR="00701B2D" w:rsidRPr="00701B2D" w:rsidTr="00701B2D">
        <w:trPr>
          <w:trHeight w:val="658"/>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9072" w:type="dxa"/>
            <w:gridSpan w:val="3"/>
            <w:vMerge/>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Гласные звуки. Звук у</w:t>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Закрепить понятие «гласные звуки». Уметь выделять звук [у] из ряда гласных звуков,  из ряда слогов и слов. Уметь печатать заглавную  букву У.  Определять позицию звука в слове.</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У</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а</w:t>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Уметь выделять звук [а] из ряда гласных звуков,  слогов, слов. Уметь печатать заглавную букву А.  Уметь находить букву А в словах.  Уметь составлять, читать, печатать слияния: АУ, УА.</w:t>
            </w: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А</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Октябрь</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о</w:t>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33"/>
              <w:rPr>
                <w:rFonts w:eastAsia="Calibri"/>
                <w:color w:val="auto"/>
                <w:szCs w:val="28"/>
              </w:rPr>
            </w:pPr>
            <w:r w:rsidRPr="00701B2D">
              <w:rPr>
                <w:rFonts w:eastAsia="Calibri"/>
                <w:color w:val="auto"/>
                <w:szCs w:val="28"/>
              </w:rPr>
              <w:t xml:space="preserve">Уметь выделять звук [О] из ряда гласных звуков,  слогов, слов. Уметь печатать заглавную и </w:t>
            </w:r>
            <w:r w:rsidRPr="00701B2D">
              <w:rPr>
                <w:rFonts w:eastAsia="Calibri"/>
                <w:color w:val="auto"/>
                <w:szCs w:val="28"/>
              </w:rPr>
              <w:lastRenderedPageBreak/>
              <w:t xml:space="preserve">прописную буквы </w:t>
            </w:r>
            <w:proofErr w:type="spellStart"/>
            <w:r w:rsidRPr="00701B2D">
              <w:rPr>
                <w:rFonts w:eastAsia="Calibri"/>
                <w:color w:val="auto"/>
                <w:szCs w:val="28"/>
              </w:rPr>
              <w:t>Оо</w:t>
            </w:r>
            <w:proofErr w:type="spellEnd"/>
            <w:r w:rsidRPr="00701B2D">
              <w:rPr>
                <w:rFonts w:eastAsia="Calibri"/>
                <w:color w:val="auto"/>
                <w:szCs w:val="28"/>
              </w:rPr>
              <w:t>.  Уметь находить букву</w:t>
            </w:r>
            <w:proofErr w:type="gramStart"/>
            <w:r w:rsidRPr="00701B2D">
              <w:rPr>
                <w:rFonts w:eastAsia="Calibri"/>
                <w:color w:val="auto"/>
                <w:szCs w:val="28"/>
              </w:rPr>
              <w:t xml:space="preserve"> О</w:t>
            </w:r>
            <w:proofErr w:type="gramEnd"/>
            <w:r w:rsidRPr="00701B2D">
              <w:rPr>
                <w:rFonts w:eastAsia="Calibri"/>
                <w:color w:val="auto"/>
                <w:szCs w:val="28"/>
              </w:rPr>
              <w:t xml:space="preserve"> в словах. Уметь составлять, читать, печатать слияния: АО, ОА, УО, ОУ. </w:t>
            </w:r>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6</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О</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7</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и</w:t>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33"/>
              <w:rPr>
                <w:rFonts w:eastAsia="Calibri"/>
                <w:color w:val="auto"/>
                <w:szCs w:val="28"/>
              </w:rPr>
            </w:pPr>
            <w:r w:rsidRPr="00701B2D">
              <w:rPr>
                <w:rFonts w:eastAsia="Calibri"/>
                <w:color w:val="auto"/>
                <w:szCs w:val="28"/>
              </w:rPr>
              <w:t>Уметь выделять звук [И] из ряда гласных звуков,  слогов, слов. Уметь подбирать слова на заданный гласный звук. Уметь печатать заглавную и прописную буквы Ии.  Уметь находить букву</w:t>
            </w:r>
            <w:proofErr w:type="gramStart"/>
            <w:r w:rsidRPr="00701B2D">
              <w:rPr>
                <w:rFonts w:eastAsia="Calibri"/>
                <w:color w:val="auto"/>
                <w:szCs w:val="28"/>
              </w:rPr>
              <w:t xml:space="preserve"> И</w:t>
            </w:r>
            <w:proofErr w:type="gramEnd"/>
            <w:r w:rsidRPr="00701B2D">
              <w:rPr>
                <w:rFonts w:eastAsia="Calibri"/>
                <w:color w:val="auto"/>
                <w:szCs w:val="28"/>
              </w:rPr>
              <w:t xml:space="preserve"> в словах. Уметь составлять, печатать и читать слияния: ИА, АИ, ИУ, УИ, ИО, ОИ. </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8</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И</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9</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4"/>
              <w:jc w:val="center"/>
              <w:rPr>
                <w:rFonts w:eastAsia="Calibri"/>
                <w:color w:val="auto"/>
                <w:szCs w:val="28"/>
              </w:rPr>
            </w:pPr>
            <w:proofErr w:type="spellStart"/>
            <w:r w:rsidRPr="00701B2D">
              <w:rPr>
                <w:rFonts w:eastAsia="Calibri"/>
                <w:color w:val="auto"/>
                <w:szCs w:val="28"/>
              </w:rPr>
              <w:t>Повт-е</w:t>
            </w:r>
            <w:proofErr w:type="spellEnd"/>
            <w:r w:rsidRPr="00701B2D">
              <w:rPr>
                <w:rFonts w:eastAsia="Calibri"/>
                <w:color w:val="auto"/>
                <w:szCs w:val="28"/>
              </w:rPr>
              <w:t xml:space="preserve"> пройде</w:t>
            </w:r>
            <w:proofErr w:type="gramStart"/>
            <w:r w:rsidRPr="00701B2D">
              <w:rPr>
                <w:rFonts w:eastAsia="Calibri"/>
                <w:color w:val="auto"/>
                <w:szCs w:val="28"/>
              </w:rPr>
              <w:t>н-</w:t>
            </w:r>
            <w:proofErr w:type="gramEnd"/>
            <w:r w:rsidRPr="00701B2D">
              <w:rPr>
                <w:rFonts w:eastAsia="Calibri"/>
                <w:color w:val="auto"/>
                <w:szCs w:val="28"/>
              </w:rPr>
              <w:t xml:space="preserve"> </w:t>
            </w:r>
            <w:proofErr w:type="spellStart"/>
            <w:r w:rsidRPr="00701B2D">
              <w:rPr>
                <w:rFonts w:eastAsia="Calibri"/>
                <w:color w:val="auto"/>
                <w:szCs w:val="28"/>
              </w:rPr>
              <w:t>ного</w:t>
            </w:r>
            <w:proofErr w:type="spellEnd"/>
          </w:p>
        </w:tc>
        <w:tc>
          <w:tcPr>
            <w:tcW w:w="6237"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Совершенствование полученных знаний, умений и навыков</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10</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Согласные звуки</w:t>
            </w:r>
          </w:p>
        </w:tc>
        <w:tc>
          <w:tcPr>
            <w:tcW w:w="6237"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r w:rsidRPr="00701B2D">
              <w:rPr>
                <w:rFonts w:eastAsia="Calibri"/>
                <w:color w:val="auto"/>
                <w:szCs w:val="28"/>
              </w:rPr>
              <w:t>Уточнить понятия звонкий согласный звук, глухой согласный звук, мягкий согласный звук, твердый согласный звук.</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11</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Звуки т, т</w:t>
            </w:r>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33"/>
              <w:rPr>
                <w:rFonts w:ascii="Calibri" w:eastAsia="Calibri" w:hAnsi="Calibri"/>
                <w:color w:val="auto"/>
                <w:szCs w:val="28"/>
              </w:rPr>
            </w:pPr>
            <w:r w:rsidRPr="00701B2D">
              <w:rPr>
                <w:rFonts w:eastAsia="Calibri"/>
                <w:color w:val="auto"/>
                <w:szCs w:val="28"/>
              </w:rPr>
              <w:t>Уметь узнавать звуки [т, т</w:t>
            </w:r>
            <w:r w:rsidRPr="00701B2D">
              <w:rPr>
                <w:rFonts w:eastAsia="Calibri"/>
                <w:color w:val="auto"/>
                <w:szCs w:val="28"/>
              </w:rPr>
              <w:sym w:font="Symbol" w:char="F0A2"/>
            </w:r>
            <w:r w:rsidRPr="00701B2D">
              <w:rPr>
                <w:rFonts w:eastAsia="Calibri"/>
                <w:color w:val="auto"/>
                <w:szCs w:val="28"/>
              </w:rPr>
              <w:t>] в ряду звуков. Уметь определять позицию звуков в слове.  Уметь подбирать слова, заканчивающиеся и начинающиеся этими звуками. Уметь делить на слоги двусложные слова из одинаковых слогов. Уметь печатать заглавную и прописную буквы</w:t>
            </w:r>
            <w:proofErr w:type="gramStart"/>
            <w:r w:rsidRPr="00701B2D">
              <w:rPr>
                <w:rFonts w:eastAsia="Calibri"/>
                <w:color w:val="auto"/>
                <w:szCs w:val="28"/>
              </w:rPr>
              <w:t xml:space="preserve"> Т</w:t>
            </w:r>
            <w:proofErr w:type="gramEnd"/>
            <w:r w:rsidRPr="00701B2D">
              <w:rPr>
                <w:rFonts w:eastAsia="Calibri"/>
                <w:color w:val="auto"/>
                <w:szCs w:val="28"/>
              </w:rPr>
              <w:t>т. Уметь находить букву Т в словах. Уметь составлять и читать обратные и прямые слоги, односложные и двусложные слова с буквой Т. Знать правило: «Имена людей и клички животных пишутся с большой буквы».</w:t>
            </w: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12</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Т</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Ноябрь</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13</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proofErr w:type="gramStart"/>
            <w:r w:rsidRPr="00701B2D">
              <w:rPr>
                <w:rFonts w:eastAsia="Calibri"/>
                <w:color w:val="auto"/>
                <w:szCs w:val="28"/>
              </w:rPr>
              <w:t>п</w:t>
            </w:r>
            <w:proofErr w:type="spellEnd"/>
            <w:proofErr w:type="gramEnd"/>
            <w:r w:rsidRPr="00701B2D">
              <w:rPr>
                <w:rFonts w:eastAsia="Calibri"/>
                <w:color w:val="auto"/>
                <w:szCs w:val="28"/>
              </w:rPr>
              <w:t xml:space="preserve">, </w:t>
            </w:r>
            <w:proofErr w:type="spellStart"/>
            <w:r w:rsidRPr="00701B2D">
              <w:rPr>
                <w:rFonts w:eastAsia="Calibri"/>
                <w:color w:val="auto"/>
                <w:szCs w:val="28"/>
              </w:rPr>
              <w:t>п</w:t>
            </w:r>
            <w:proofErr w:type="spellEnd"/>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rPr>
                <w:rFonts w:eastAsia="Calibri"/>
                <w:color w:val="auto"/>
                <w:szCs w:val="28"/>
              </w:rPr>
            </w:pPr>
            <w:r w:rsidRPr="00701B2D">
              <w:rPr>
                <w:rFonts w:eastAsia="Calibri"/>
                <w:color w:val="auto"/>
                <w:szCs w:val="28"/>
              </w:rPr>
              <w:t xml:space="preserve">Уметь узнавать звуки в ряду звуков, выделять в словах.  Уметь подбирать слова, заканчивающиеся и начинающиеся со звуков </w:t>
            </w:r>
            <w:proofErr w:type="spellStart"/>
            <w:r w:rsidRPr="00701B2D">
              <w:rPr>
                <w:rFonts w:eastAsia="Calibri"/>
                <w:color w:val="auto"/>
                <w:szCs w:val="28"/>
              </w:rPr>
              <w:t>п</w:t>
            </w:r>
            <w:proofErr w:type="gramStart"/>
            <w:r w:rsidRPr="00701B2D">
              <w:rPr>
                <w:rFonts w:eastAsia="Calibri"/>
                <w:color w:val="auto"/>
                <w:szCs w:val="28"/>
              </w:rPr>
              <w:t>,п</w:t>
            </w:r>
            <w:proofErr w:type="spellEnd"/>
            <w:proofErr w:type="gramEnd"/>
            <w:r w:rsidRPr="00701B2D">
              <w:rPr>
                <w:rFonts w:eastAsia="Calibri"/>
                <w:color w:val="auto"/>
                <w:szCs w:val="28"/>
              </w:rPr>
              <w:sym w:font="Symbol" w:char="F0A2"/>
            </w:r>
            <w:r w:rsidRPr="00701B2D">
              <w:rPr>
                <w:rFonts w:eastAsia="Calibri"/>
                <w:color w:val="auto"/>
                <w:szCs w:val="28"/>
              </w:rPr>
              <w:t xml:space="preserve">. Уметь делить на слоги двусложные слова из одинаковых слогов. Уметь печатать заглавную и прописную буквы </w:t>
            </w:r>
            <w:proofErr w:type="spellStart"/>
            <w:r w:rsidRPr="00701B2D">
              <w:rPr>
                <w:rFonts w:eastAsia="Calibri"/>
                <w:color w:val="auto"/>
                <w:szCs w:val="28"/>
              </w:rPr>
              <w:t>Пп</w:t>
            </w:r>
            <w:proofErr w:type="spellEnd"/>
            <w:r w:rsidRPr="00701B2D">
              <w:rPr>
                <w:rFonts w:eastAsia="Calibri"/>
                <w:color w:val="auto"/>
                <w:szCs w:val="28"/>
              </w:rPr>
              <w:t xml:space="preserve">. Уметь находить букву </w:t>
            </w:r>
            <w:proofErr w:type="gramStart"/>
            <w:r w:rsidRPr="00701B2D">
              <w:rPr>
                <w:rFonts w:eastAsia="Calibri"/>
                <w:color w:val="auto"/>
                <w:szCs w:val="28"/>
              </w:rPr>
              <w:t>П</w:t>
            </w:r>
            <w:proofErr w:type="gramEnd"/>
            <w:r w:rsidRPr="00701B2D">
              <w:rPr>
                <w:rFonts w:eastAsia="Calibri"/>
                <w:color w:val="auto"/>
                <w:szCs w:val="28"/>
              </w:rPr>
              <w:t xml:space="preserve"> в словах. Уметь составлять и читать обратные и прямые слоги,  двусложные слова с буквой П.</w:t>
            </w:r>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14</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Буква </w:t>
            </w:r>
            <w:proofErr w:type="gramStart"/>
            <w:r w:rsidRPr="00701B2D">
              <w:rPr>
                <w:rFonts w:eastAsia="Calibri"/>
                <w:color w:val="auto"/>
                <w:szCs w:val="28"/>
              </w:rPr>
              <w:t>П</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15</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н</w:t>
            </w:r>
            <w:proofErr w:type="spellEnd"/>
            <w:r w:rsidRPr="00701B2D">
              <w:rPr>
                <w:rFonts w:eastAsia="Calibri"/>
                <w:color w:val="auto"/>
                <w:szCs w:val="28"/>
              </w:rPr>
              <w:t xml:space="preserve">, </w:t>
            </w:r>
            <w:proofErr w:type="spellStart"/>
            <w:r w:rsidRPr="00701B2D">
              <w:rPr>
                <w:rFonts w:eastAsia="Calibri"/>
                <w:color w:val="auto"/>
                <w:szCs w:val="28"/>
              </w:rPr>
              <w:t>н</w:t>
            </w:r>
            <w:proofErr w:type="spellEnd"/>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rPr>
                <w:rFonts w:eastAsia="Calibri"/>
                <w:color w:val="auto"/>
                <w:szCs w:val="28"/>
              </w:rPr>
            </w:pPr>
            <w:r w:rsidRPr="00701B2D">
              <w:rPr>
                <w:rFonts w:eastAsia="Calibri"/>
                <w:color w:val="auto"/>
                <w:szCs w:val="28"/>
              </w:rPr>
              <w:t xml:space="preserve">Уметь узнавать звуки в ряду звуков. Уметь определять позицию звука.  Уметь подбирать слова со звуками </w:t>
            </w:r>
            <w:proofErr w:type="spellStart"/>
            <w:r w:rsidRPr="00701B2D">
              <w:rPr>
                <w:rFonts w:eastAsia="Calibri"/>
                <w:color w:val="auto"/>
                <w:szCs w:val="28"/>
              </w:rPr>
              <w:t>н</w:t>
            </w:r>
            <w:proofErr w:type="spellEnd"/>
            <w:r w:rsidRPr="00701B2D">
              <w:rPr>
                <w:rFonts w:eastAsia="Calibri"/>
                <w:color w:val="auto"/>
                <w:szCs w:val="28"/>
              </w:rPr>
              <w:t xml:space="preserve">, </w:t>
            </w:r>
            <w:proofErr w:type="spellStart"/>
            <w:r w:rsidRPr="00701B2D">
              <w:rPr>
                <w:rFonts w:eastAsia="Calibri"/>
                <w:color w:val="auto"/>
                <w:szCs w:val="28"/>
              </w:rPr>
              <w:t>н</w:t>
            </w:r>
            <w:proofErr w:type="spellEnd"/>
            <w:r w:rsidRPr="00701B2D">
              <w:rPr>
                <w:rFonts w:eastAsia="Calibri"/>
                <w:color w:val="auto"/>
                <w:szCs w:val="28"/>
              </w:rPr>
              <w:sym w:font="Symbol" w:char="F0A2"/>
            </w:r>
            <w:r w:rsidRPr="00701B2D">
              <w:rPr>
                <w:rFonts w:eastAsia="Calibri"/>
                <w:color w:val="auto"/>
                <w:szCs w:val="28"/>
              </w:rPr>
              <w:t xml:space="preserve">. Уметь делить на слоги двусложные слова. Уметь печатать заглавную и прописную буквы </w:t>
            </w:r>
            <w:proofErr w:type="spellStart"/>
            <w:r w:rsidRPr="00701B2D">
              <w:rPr>
                <w:rFonts w:eastAsia="Calibri"/>
                <w:color w:val="auto"/>
                <w:szCs w:val="28"/>
              </w:rPr>
              <w:t>Нн</w:t>
            </w:r>
            <w:proofErr w:type="spellEnd"/>
            <w:r w:rsidRPr="00701B2D">
              <w:rPr>
                <w:rFonts w:eastAsia="Calibri"/>
                <w:color w:val="auto"/>
                <w:szCs w:val="28"/>
              </w:rPr>
              <w:t>. Уметь находить букву Н в словах. Уметь составлять и читать обратные и прямые слоги,  двусложные слова с буквой Н.</w:t>
            </w:r>
          </w:p>
          <w:p w:rsidR="00701B2D" w:rsidRPr="00701B2D" w:rsidRDefault="00701B2D" w:rsidP="00701B2D">
            <w:pPr>
              <w:spacing w:after="0" w:line="240" w:lineRule="auto"/>
              <w:ind w:left="0" w:right="0" w:firstLine="0"/>
              <w:rPr>
                <w:rFonts w:eastAsia="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16</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Н</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17</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gramStart"/>
            <w:r w:rsidRPr="00701B2D">
              <w:rPr>
                <w:rFonts w:eastAsia="Calibri"/>
                <w:color w:val="auto"/>
                <w:szCs w:val="28"/>
              </w:rPr>
              <w:t>м</w:t>
            </w:r>
            <w:proofErr w:type="gramEnd"/>
            <w:r w:rsidRPr="00701B2D">
              <w:rPr>
                <w:rFonts w:eastAsia="Calibri"/>
                <w:color w:val="auto"/>
                <w:szCs w:val="28"/>
              </w:rPr>
              <w:t>, м</w:t>
            </w:r>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rPr>
                <w:rFonts w:eastAsia="Calibri"/>
                <w:color w:val="auto"/>
                <w:szCs w:val="28"/>
              </w:rPr>
            </w:pPr>
            <w:r w:rsidRPr="00701B2D">
              <w:rPr>
                <w:rFonts w:eastAsia="Calibri"/>
                <w:color w:val="auto"/>
                <w:szCs w:val="28"/>
              </w:rPr>
              <w:t xml:space="preserve">Уметь узнавать звуки в ряду звуков. Уметь выделять звук  в словах.  Уметь подбирать слова со звуками. Уметь делить на слоги двусложные слова. Уметь печатать заглавную и прописную буквы </w:t>
            </w:r>
            <w:proofErr w:type="gramStart"/>
            <w:r w:rsidRPr="00701B2D">
              <w:rPr>
                <w:rFonts w:eastAsia="Calibri"/>
                <w:color w:val="auto"/>
                <w:szCs w:val="28"/>
              </w:rPr>
              <w:t>Мм</w:t>
            </w:r>
            <w:proofErr w:type="gramEnd"/>
            <w:r w:rsidRPr="00701B2D">
              <w:rPr>
                <w:rFonts w:eastAsia="Calibri"/>
                <w:color w:val="auto"/>
                <w:szCs w:val="28"/>
              </w:rPr>
              <w:t xml:space="preserve">. Уметь находить букву М в словах. </w:t>
            </w:r>
            <w:r w:rsidRPr="00701B2D">
              <w:rPr>
                <w:rFonts w:eastAsia="Calibri"/>
                <w:color w:val="auto"/>
                <w:szCs w:val="28"/>
              </w:rPr>
              <w:lastRenderedPageBreak/>
              <w:t>Уметь составлять и читать обратные и прямые слоги,  односложные и двусложные слова с буквой М. Иметь представление о том, что речь состоит из предложений, а предложения состоят из слов.</w:t>
            </w:r>
          </w:p>
          <w:p w:rsidR="00701B2D" w:rsidRPr="00701B2D" w:rsidRDefault="00701B2D" w:rsidP="00701B2D">
            <w:pPr>
              <w:spacing w:after="0" w:line="240" w:lineRule="auto"/>
              <w:ind w:left="0" w:right="0" w:firstLine="0"/>
              <w:rPr>
                <w:rFonts w:eastAsia="Calibri"/>
                <w:color w:val="auto"/>
                <w:szCs w:val="28"/>
              </w:rPr>
            </w:pPr>
            <w:r w:rsidRPr="00701B2D">
              <w:rPr>
                <w:rFonts w:eastAsia="Calibri"/>
                <w:color w:val="auto"/>
                <w:szCs w:val="28"/>
              </w:rPr>
              <w:t xml:space="preserve">Совершенствование навыка звукового анализа слов  </w:t>
            </w:r>
            <w:r w:rsidRPr="00701B2D">
              <w:rPr>
                <w:rFonts w:eastAsia="Calibri"/>
                <w:color w:val="FF0000"/>
                <w:szCs w:val="28"/>
              </w:rPr>
              <w:t>(МАК).</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18</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М</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19</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gramStart"/>
            <w:r w:rsidRPr="00701B2D">
              <w:rPr>
                <w:rFonts w:eastAsia="Calibri"/>
                <w:color w:val="auto"/>
                <w:szCs w:val="28"/>
              </w:rPr>
              <w:t>к</w:t>
            </w:r>
            <w:proofErr w:type="gramEnd"/>
            <w:r w:rsidRPr="00701B2D">
              <w:rPr>
                <w:rFonts w:eastAsia="Calibri"/>
                <w:color w:val="auto"/>
                <w:szCs w:val="28"/>
              </w:rPr>
              <w:t>, к</w:t>
            </w:r>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rPr>
                <w:rFonts w:ascii="Calibri" w:eastAsia="Calibri" w:hAnsi="Calibri"/>
                <w:color w:val="auto"/>
                <w:szCs w:val="28"/>
              </w:rPr>
            </w:pPr>
            <w:r w:rsidRPr="00701B2D">
              <w:rPr>
                <w:rFonts w:eastAsia="Calibri"/>
                <w:color w:val="auto"/>
                <w:szCs w:val="28"/>
              </w:rPr>
              <w:t xml:space="preserve">Ознакомление с  артикуляцией звуков  </w:t>
            </w:r>
            <w:proofErr w:type="gramStart"/>
            <w:r w:rsidRPr="00701B2D">
              <w:rPr>
                <w:rFonts w:eastAsia="Calibri"/>
                <w:color w:val="auto"/>
                <w:szCs w:val="28"/>
              </w:rPr>
              <w:t>к</w:t>
            </w:r>
            <w:proofErr w:type="gramEnd"/>
            <w:r w:rsidRPr="00701B2D">
              <w:rPr>
                <w:rFonts w:eastAsia="Calibri"/>
                <w:color w:val="auto"/>
                <w:szCs w:val="28"/>
              </w:rPr>
              <w:t>, к</w:t>
            </w:r>
            <w:r w:rsidRPr="00701B2D">
              <w:rPr>
                <w:rFonts w:eastAsia="Calibri"/>
                <w:color w:val="auto"/>
                <w:szCs w:val="28"/>
              </w:rPr>
              <w:sym w:font="Symbol" w:char="F0A2"/>
            </w:r>
            <w:r w:rsidRPr="00701B2D">
              <w:rPr>
                <w:rFonts w:eastAsia="Calibri"/>
                <w:color w:val="auto"/>
                <w:szCs w:val="28"/>
              </w:rPr>
              <w:t xml:space="preserve">. Выделение конечного и начального звука. Подбор слов, заканчивающихся звуками.  Подбор слов, начинающихся со  звуков. Деление двусложных слов (маки, мука, кати) на слоги. Звуковой анализ слов </w:t>
            </w:r>
            <w:r w:rsidRPr="00701B2D">
              <w:rPr>
                <w:rFonts w:eastAsia="Calibri"/>
                <w:color w:val="FF0000"/>
                <w:szCs w:val="28"/>
              </w:rPr>
              <w:t xml:space="preserve">(КОТ, КИТ, ПАУК). </w:t>
            </w:r>
            <w:r w:rsidRPr="00701B2D">
              <w:rPr>
                <w:rFonts w:eastAsia="Calibri"/>
                <w:color w:val="auto"/>
                <w:szCs w:val="28"/>
              </w:rPr>
              <w:t xml:space="preserve">Конструирование и печатание буквы К. Чтение обратных и прямых слогов с буквой К. Чтение односложных и двусложных слов с буквой К. Узнавание буквы </w:t>
            </w:r>
            <w:proofErr w:type="gramStart"/>
            <w:r w:rsidRPr="00701B2D">
              <w:rPr>
                <w:rFonts w:eastAsia="Calibri"/>
                <w:color w:val="auto"/>
                <w:szCs w:val="28"/>
              </w:rPr>
              <w:t>К</w:t>
            </w:r>
            <w:proofErr w:type="gramEnd"/>
            <w:r w:rsidRPr="00701B2D">
              <w:rPr>
                <w:rFonts w:eastAsia="Calibri"/>
                <w:color w:val="auto"/>
                <w:szCs w:val="28"/>
              </w:rPr>
              <w:t xml:space="preserve"> в словах. </w:t>
            </w: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20</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К</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Декабрь</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21</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gramStart"/>
            <w:r w:rsidRPr="00701B2D">
              <w:rPr>
                <w:rFonts w:eastAsia="Calibri"/>
                <w:color w:val="auto"/>
                <w:szCs w:val="28"/>
              </w:rPr>
              <w:t>б, б</w:t>
            </w:r>
            <w:proofErr w:type="gramEnd"/>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 xml:space="preserve">Ознакомление с  артикуляцией звуков  [Б] и БЬ. Выделение начальных звуков  [Б]  и </w:t>
            </w:r>
            <w:proofErr w:type="spellStart"/>
            <w:r w:rsidRPr="00701B2D">
              <w:rPr>
                <w:rFonts w:eastAsia="Calibri"/>
                <w:color w:val="auto"/>
                <w:szCs w:val="28"/>
              </w:rPr>
              <w:t>Бь</w:t>
            </w:r>
            <w:proofErr w:type="spellEnd"/>
            <w:r w:rsidRPr="00701B2D">
              <w:rPr>
                <w:rFonts w:eastAsia="Calibri"/>
                <w:color w:val="auto"/>
                <w:szCs w:val="28"/>
              </w:rPr>
              <w:t xml:space="preserve"> с опорой на символы звука и слова. Подбор слов, начинающихся со звуков [Б] и БЬ. Звуковой анализ слогов со звуками</w:t>
            </w:r>
            <w:proofErr w:type="gramStart"/>
            <w:r w:rsidRPr="00701B2D">
              <w:rPr>
                <w:rFonts w:eastAsia="Calibri"/>
                <w:color w:val="auto"/>
                <w:szCs w:val="28"/>
              </w:rPr>
              <w:t xml:space="preserve"> Б</w:t>
            </w:r>
            <w:proofErr w:type="gramEnd"/>
            <w:r w:rsidRPr="00701B2D">
              <w:rPr>
                <w:rFonts w:eastAsia="Calibri"/>
                <w:color w:val="auto"/>
                <w:szCs w:val="28"/>
              </w:rPr>
              <w:t xml:space="preserve"> и БЬ.  Буква Б. Конструирование и печатание буквы Б. Чтение обратных и прямых слогов с буквой Б. Чтение односложных и двусложных слов с буквой Б. Узнавание буквы Б в словах. Выкладывание схемы предложения.</w:t>
            </w:r>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22</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Б</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23</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д</w:t>
            </w:r>
            <w:proofErr w:type="spellEnd"/>
            <w:r w:rsidRPr="00701B2D">
              <w:rPr>
                <w:rFonts w:eastAsia="Calibri"/>
                <w:color w:val="auto"/>
                <w:szCs w:val="28"/>
              </w:rPr>
              <w:t xml:space="preserve">, </w:t>
            </w:r>
            <w:proofErr w:type="spellStart"/>
            <w:r w:rsidRPr="00701B2D">
              <w:rPr>
                <w:rFonts w:eastAsia="Calibri"/>
                <w:color w:val="auto"/>
                <w:szCs w:val="28"/>
              </w:rPr>
              <w:t>д</w:t>
            </w:r>
            <w:proofErr w:type="spellEnd"/>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звуков  [Д] и ДЬ. Выделение начальных звуков  [Д]  и ДЬ с опорой на символы звука и слова. Подбор слов, начинающихся со звуков [Д] и ДЬ. Звуковой анализ слов </w:t>
            </w:r>
            <w:r w:rsidRPr="00701B2D">
              <w:rPr>
                <w:rFonts w:eastAsia="Calibri"/>
                <w:color w:val="FF0000"/>
                <w:szCs w:val="28"/>
              </w:rPr>
              <w:t>(ДОМ, ДЫМ)</w:t>
            </w:r>
            <w:r w:rsidRPr="00701B2D">
              <w:rPr>
                <w:rFonts w:eastAsia="Calibri"/>
                <w:color w:val="auto"/>
                <w:szCs w:val="28"/>
              </w:rPr>
              <w:t xml:space="preserve">.  Конструирование и печатание буквы Д. Чтение обратных и прямых слогов с буквой Д. Чтение односложных и двусложных слов с буквой Д. Узнавание буквы Д в словах. </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24</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Д</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25</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gramStart"/>
            <w:r w:rsidRPr="00701B2D">
              <w:rPr>
                <w:rFonts w:eastAsia="Calibri"/>
                <w:color w:val="auto"/>
                <w:szCs w:val="28"/>
              </w:rPr>
              <w:t>г</w:t>
            </w:r>
            <w:proofErr w:type="gramEnd"/>
            <w:r w:rsidRPr="00701B2D">
              <w:rPr>
                <w:rFonts w:eastAsia="Calibri"/>
                <w:color w:val="auto"/>
                <w:szCs w:val="28"/>
              </w:rPr>
              <w:t>, г</w:t>
            </w:r>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 xml:space="preserve">Ознакомление с  артикуляцией звуков  [Г] и ГЬ. Выделение начальных звуков  [Г]  и ГЬ с опорой на символы звука и слова. Подбор слов, начинающихся со звуков [Г] и ГЬ. Звуковой анализ слогов со звуками Г и ГЬ. Определение места звука Г в слове. Конструирование и печатание буквы Г. Чтение обратных и прямых </w:t>
            </w:r>
            <w:r w:rsidRPr="00701B2D">
              <w:rPr>
                <w:rFonts w:eastAsia="Calibri"/>
                <w:color w:val="auto"/>
                <w:szCs w:val="28"/>
              </w:rPr>
              <w:lastRenderedPageBreak/>
              <w:t>слогов с буквой Г. Чтение односложных и двусложных слов с буквой Д. Узнавание буквы Г в словах. Формирование понятия о предложении.</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26</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Г</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27</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ф</w:t>
            </w:r>
            <w:proofErr w:type="spellEnd"/>
            <w:r w:rsidRPr="00701B2D">
              <w:rPr>
                <w:rFonts w:eastAsia="Calibri"/>
                <w:color w:val="auto"/>
                <w:szCs w:val="28"/>
              </w:rPr>
              <w:t xml:space="preserve">, </w:t>
            </w:r>
            <w:proofErr w:type="spellStart"/>
            <w:r w:rsidRPr="00701B2D">
              <w:rPr>
                <w:rFonts w:eastAsia="Calibri"/>
                <w:color w:val="auto"/>
                <w:szCs w:val="28"/>
              </w:rPr>
              <w:t>ф</w:t>
            </w:r>
            <w:proofErr w:type="spellEnd"/>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 xml:space="preserve">Ознакомление с  артикуляцией звуков  [Ф], ФЬ. Выделение звуков  [Ф]  и ФЬ </w:t>
            </w:r>
            <w:proofErr w:type="gramStart"/>
            <w:r w:rsidRPr="00701B2D">
              <w:rPr>
                <w:rFonts w:eastAsia="Calibri"/>
                <w:color w:val="auto"/>
                <w:szCs w:val="28"/>
              </w:rPr>
              <w:t>с</w:t>
            </w:r>
            <w:proofErr w:type="gramEnd"/>
            <w:r w:rsidRPr="00701B2D">
              <w:rPr>
                <w:rFonts w:eastAsia="Calibri"/>
                <w:color w:val="auto"/>
                <w:szCs w:val="28"/>
              </w:rPr>
              <w:t xml:space="preserve"> из слов. Подбор слов, начинающихся со звуков [Ф] и ФЬ. Звуковой анализ слогов со звуками Ф и ФЬ. Упражнение в выделении начальных звуков в словах и их соотнесении с Ф. Конструирование и печатание буквы Ф. Чтение обратных и прямых слогов с буквой Ф. Чтение  слов с буквой Ф. Узнавание буквы Ф в словах. Закрепление понятия о пре6дложении.</w:t>
            </w: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28</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Ф</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Январь</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29</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gramStart"/>
            <w:r w:rsidRPr="00701B2D">
              <w:rPr>
                <w:rFonts w:eastAsia="Calibri"/>
                <w:color w:val="auto"/>
                <w:szCs w:val="28"/>
              </w:rPr>
              <w:t>в</w:t>
            </w:r>
            <w:proofErr w:type="gramEnd"/>
            <w:r w:rsidRPr="00701B2D">
              <w:rPr>
                <w:rFonts w:eastAsia="Calibri"/>
                <w:color w:val="auto"/>
                <w:szCs w:val="28"/>
              </w:rPr>
              <w:t>, в</w:t>
            </w:r>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звуков  [В], ВЬ. Выделение звуков [</w:t>
            </w:r>
            <w:proofErr w:type="gramStart"/>
            <w:r w:rsidRPr="00701B2D">
              <w:rPr>
                <w:rFonts w:eastAsia="Calibri"/>
                <w:color w:val="auto"/>
                <w:szCs w:val="28"/>
              </w:rPr>
              <w:t>В</w:t>
            </w:r>
            <w:proofErr w:type="gramEnd"/>
            <w:r w:rsidRPr="00701B2D">
              <w:rPr>
                <w:rFonts w:eastAsia="Calibri"/>
                <w:color w:val="auto"/>
                <w:szCs w:val="28"/>
              </w:rPr>
              <w:t>]  и ВЬ  из слов. Подбор слов, начинающихся со звуков [</w:t>
            </w:r>
            <w:proofErr w:type="gramStart"/>
            <w:r w:rsidRPr="00701B2D">
              <w:rPr>
                <w:rFonts w:eastAsia="Calibri"/>
                <w:color w:val="auto"/>
                <w:szCs w:val="28"/>
              </w:rPr>
              <w:t>В</w:t>
            </w:r>
            <w:proofErr w:type="gramEnd"/>
            <w:r w:rsidRPr="00701B2D">
              <w:rPr>
                <w:rFonts w:eastAsia="Calibri"/>
                <w:color w:val="auto"/>
                <w:szCs w:val="28"/>
              </w:rPr>
              <w:t>] и ВЬ. Звуковой анализ слогов со звуками</w:t>
            </w:r>
            <w:proofErr w:type="gramStart"/>
            <w:r w:rsidRPr="00701B2D">
              <w:rPr>
                <w:rFonts w:eastAsia="Calibri"/>
                <w:color w:val="auto"/>
                <w:szCs w:val="28"/>
              </w:rPr>
              <w:t xml:space="preserve"> В</w:t>
            </w:r>
            <w:proofErr w:type="gramEnd"/>
            <w:r w:rsidRPr="00701B2D">
              <w:rPr>
                <w:rFonts w:eastAsia="Calibri"/>
                <w:color w:val="auto"/>
                <w:szCs w:val="28"/>
              </w:rPr>
              <w:t xml:space="preserve"> и ВЬ. Упражнение в выделении начальных звуков в словах и их соотнесении с соответствующими буквами.  </w:t>
            </w:r>
            <w:proofErr w:type="gramStart"/>
            <w:r w:rsidRPr="00701B2D">
              <w:rPr>
                <w:rFonts w:eastAsia="Calibri"/>
                <w:color w:val="auto"/>
                <w:szCs w:val="28"/>
              </w:rPr>
              <w:t xml:space="preserve">Конструирование и печатание буквы В. Чтение обратных и прямых слогов с буквой В. Чтение  слов с буквой В. Узнавание буквы В </w:t>
            </w:r>
            <w:proofErr w:type="spellStart"/>
            <w:r w:rsidRPr="00701B2D">
              <w:rPr>
                <w:rFonts w:eastAsia="Calibri"/>
                <w:color w:val="auto"/>
                <w:szCs w:val="28"/>
              </w:rPr>
              <w:t>в</w:t>
            </w:r>
            <w:proofErr w:type="spellEnd"/>
            <w:r w:rsidRPr="00701B2D">
              <w:rPr>
                <w:rFonts w:eastAsia="Calibri"/>
                <w:color w:val="auto"/>
                <w:szCs w:val="28"/>
              </w:rPr>
              <w:t xml:space="preserve"> словах.</w:t>
            </w:r>
            <w:proofErr w:type="gramEnd"/>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30</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В</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31</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х</w:t>
            </w:r>
            <w:proofErr w:type="spellEnd"/>
            <w:r w:rsidRPr="00701B2D">
              <w:rPr>
                <w:rFonts w:eastAsia="Calibri"/>
                <w:color w:val="auto"/>
                <w:szCs w:val="28"/>
              </w:rPr>
              <w:t xml:space="preserve">, </w:t>
            </w:r>
            <w:proofErr w:type="spellStart"/>
            <w:r w:rsidRPr="00701B2D">
              <w:rPr>
                <w:rFonts w:eastAsia="Calibri"/>
                <w:color w:val="auto"/>
                <w:szCs w:val="28"/>
              </w:rPr>
              <w:t>х</w:t>
            </w:r>
            <w:proofErr w:type="spellEnd"/>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звуков  [Х], ХЬ. Выделение звуков [Х]  и ХЬ  из слов. Подбор слов, начинающихся со звуков [Х] и ХЬ. Звуковой анализ слогов со звуками Х и ХЬ. Упражнение в различении  звуков  Х и</w:t>
            </w:r>
            <w:proofErr w:type="gramStart"/>
            <w:r w:rsidRPr="00701B2D">
              <w:rPr>
                <w:rFonts w:eastAsia="Calibri"/>
                <w:color w:val="auto"/>
                <w:szCs w:val="28"/>
              </w:rPr>
              <w:t xml:space="preserve">  К</w:t>
            </w:r>
            <w:proofErr w:type="gramEnd"/>
            <w:r w:rsidRPr="00701B2D">
              <w:rPr>
                <w:rFonts w:eastAsia="Calibri"/>
                <w:color w:val="auto"/>
                <w:szCs w:val="28"/>
              </w:rPr>
              <w:t xml:space="preserve"> в ряду звуков, слогов, слов, предложениях. Упражнение в выделении начальных звуков в словах и их соотнесении </w:t>
            </w:r>
            <w:proofErr w:type="gramStart"/>
            <w:r w:rsidRPr="00701B2D">
              <w:rPr>
                <w:rFonts w:eastAsia="Calibri"/>
                <w:color w:val="auto"/>
                <w:szCs w:val="28"/>
              </w:rPr>
              <w:t xml:space="preserve">с </w:t>
            </w:r>
            <w:proofErr w:type="spellStart"/>
            <w:r w:rsidRPr="00701B2D">
              <w:rPr>
                <w:rFonts w:eastAsia="Calibri"/>
                <w:color w:val="auto"/>
                <w:szCs w:val="28"/>
              </w:rPr>
              <w:t>оответствующими</w:t>
            </w:r>
            <w:proofErr w:type="spellEnd"/>
            <w:proofErr w:type="gramEnd"/>
            <w:r w:rsidRPr="00701B2D">
              <w:rPr>
                <w:rFonts w:eastAsia="Calibri"/>
                <w:color w:val="auto"/>
                <w:szCs w:val="28"/>
              </w:rPr>
              <w:t xml:space="preserve"> буквами. Конструирование и печатание буквы</w:t>
            </w:r>
            <w:proofErr w:type="gramStart"/>
            <w:r w:rsidRPr="00701B2D">
              <w:rPr>
                <w:rFonts w:eastAsia="Calibri"/>
                <w:color w:val="auto"/>
                <w:szCs w:val="28"/>
              </w:rPr>
              <w:t xml:space="preserve"> .</w:t>
            </w:r>
            <w:proofErr w:type="gramEnd"/>
            <w:r w:rsidRPr="00701B2D">
              <w:rPr>
                <w:rFonts w:eastAsia="Calibri"/>
                <w:color w:val="auto"/>
                <w:szCs w:val="28"/>
              </w:rPr>
              <w:t xml:space="preserve"> Чтение обратных и прямых слогов с буквой Х. </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32</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Х</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33</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w:t>
            </w:r>
            <w:proofErr w:type="spellStart"/>
            <w:r w:rsidRPr="00701B2D">
              <w:rPr>
                <w:rFonts w:eastAsia="Calibri"/>
                <w:color w:val="auto"/>
                <w:szCs w:val="28"/>
              </w:rPr>
              <w:t>ы</w:t>
            </w:r>
            <w:proofErr w:type="spellEnd"/>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Ознакомление с артикуляцией звука  [</w:t>
            </w:r>
            <w:proofErr w:type="gramStart"/>
            <w:r w:rsidRPr="00701B2D">
              <w:rPr>
                <w:rFonts w:eastAsia="Calibri"/>
                <w:color w:val="auto"/>
                <w:szCs w:val="28"/>
              </w:rPr>
              <w:t>Ы</w:t>
            </w:r>
            <w:proofErr w:type="gramEnd"/>
            <w:r w:rsidRPr="00701B2D">
              <w:rPr>
                <w:rFonts w:eastAsia="Calibri"/>
                <w:color w:val="auto"/>
                <w:szCs w:val="28"/>
              </w:rPr>
              <w:t xml:space="preserve">]. Упражнение в узнавании звука </w:t>
            </w:r>
            <w:proofErr w:type="gramStart"/>
            <w:r w:rsidRPr="00701B2D">
              <w:rPr>
                <w:rFonts w:eastAsia="Calibri"/>
                <w:color w:val="auto"/>
                <w:szCs w:val="28"/>
              </w:rPr>
              <w:t>Ы</w:t>
            </w:r>
            <w:proofErr w:type="gramEnd"/>
            <w:r w:rsidRPr="00701B2D">
              <w:rPr>
                <w:rFonts w:eastAsia="Calibri"/>
                <w:color w:val="auto"/>
                <w:szCs w:val="28"/>
              </w:rPr>
              <w:t xml:space="preserve"> в ряду звуков, слогов, слов. Упражнения в различении звуков Ы и</w:t>
            </w:r>
            <w:proofErr w:type="gramStart"/>
            <w:r w:rsidRPr="00701B2D">
              <w:rPr>
                <w:rFonts w:eastAsia="Calibri"/>
                <w:color w:val="auto"/>
                <w:szCs w:val="28"/>
              </w:rPr>
              <w:t xml:space="preserve"> </w:t>
            </w:r>
            <w:proofErr w:type="spellStart"/>
            <w:r w:rsidRPr="00701B2D">
              <w:rPr>
                <w:rFonts w:eastAsia="Calibri"/>
                <w:color w:val="auto"/>
                <w:szCs w:val="28"/>
              </w:rPr>
              <w:t>И</w:t>
            </w:r>
            <w:proofErr w:type="spellEnd"/>
            <w:proofErr w:type="gramEnd"/>
            <w:r w:rsidRPr="00701B2D">
              <w:rPr>
                <w:rFonts w:eastAsia="Calibri"/>
                <w:color w:val="auto"/>
                <w:szCs w:val="28"/>
              </w:rPr>
              <w:t xml:space="preserve"> в словах. Упражнения в делении данных слов на слоги.  Ознакомление с буквой Ы. Формирование навыка печатание буквы </w:t>
            </w:r>
            <w:proofErr w:type="gramStart"/>
            <w:r w:rsidRPr="00701B2D">
              <w:rPr>
                <w:rFonts w:eastAsia="Calibri"/>
                <w:color w:val="auto"/>
                <w:szCs w:val="28"/>
              </w:rPr>
              <w:t>Ы</w:t>
            </w:r>
            <w:proofErr w:type="gramEnd"/>
            <w:r w:rsidRPr="00701B2D">
              <w:rPr>
                <w:rFonts w:eastAsia="Calibri"/>
                <w:color w:val="auto"/>
                <w:szCs w:val="28"/>
              </w:rPr>
              <w:t xml:space="preserve">, слогов и слов с ней. Совершенствование навыка звукового анализа </w:t>
            </w:r>
            <w:proofErr w:type="spellStart"/>
            <w:r w:rsidRPr="00701B2D">
              <w:rPr>
                <w:rFonts w:eastAsia="Calibri"/>
                <w:color w:val="auto"/>
                <w:szCs w:val="28"/>
              </w:rPr>
              <w:t>трёхзвучных</w:t>
            </w:r>
            <w:proofErr w:type="spellEnd"/>
            <w:r w:rsidRPr="00701B2D">
              <w:rPr>
                <w:rFonts w:eastAsia="Calibri"/>
                <w:color w:val="auto"/>
                <w:szCs w:val="28"/>
              </w:rPr>
              <w:t xml:space="preserve"> слов.</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34</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Буква </w:t>
            </w:r>
            <w:proofErr w:type="gramStart"/>
            <w:r w:rsidRPr="00701B2D">
              <w:rPr>
                <w:rFonts w:eastAsia="Calibri"/>
                <w:color w:val="auto"/>
                <w:szCs w:val="28"/>
              </w:rPr>
              <w:t>Ы</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35</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gramStart"/>
            <w:r w:rsidRPr="00701B2D">
              <w:rPr>
                <w:rFonts w:eastAsia="Calibri"/>
                <w:color w:val="auto"/>
                <w:szCs w:val="28"/>
              </w:rPr>
              <w:t>с</w:t>
            </w:r>
            <w:proofErr w:type="gramEnd"/>
            <w:r w:rsidRPr="00701B2D">
              <w:rPr>
                <w:rFonts w:eastAsia="Calibri"/>
                <w:color w:val="auto"/>
                <w:szCs w:val="28"/>
              </w:rPr>
              <w:t>, с</w:t>
            </w:r>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ascii="Calibri" w:eastAsia="Calibri" w:hAnsi="Calibri"/>
                <w:color w:val="auto"/>
                <w:szCs w:val="28"/>
              </w:rPr>
            </w:pPr>
            <w:r w:rsidRPr="00701B2D">
              <w:rPr>
                <w:rFonts w:eastAsia="Calibri"/>
                <w:color w:val="auto"/>
                <w:szCs w:val="28"/>
              </w:rPr>
              <w:t xml:space="preserve">Ознакомление с  артикуляцией звуков  [С], СЬ. </w:t>
            </w:r>
            <w:r w:rsidRPr="00701B2D">
              <w:rPr>
                <w:rFonts w:eastAsia="Calibri"/>
                <w:color w:val="auto"/>
                <w:szCs w:val="28"/>
              </w:rPr>
              <w:lastRenderedPageBreak/>
              <w:t>Выделение звуков [</w:t>
            </w:r>
            <w:proofErr w:type="gramStart"/>
            <w:r w:rsidRPr="00701B2D">
              <w:rPr>
                <w:rFonts w:eastAsia="Calibri"/>
                <w:color w:val="auto"/>
                <w:szCs w:val="28"/>
              </w:rPr>
              <w:t>С</w:t>
            </w:r>
            <w:proofErr w:type="gramEnd"/>
            <w:r w:rsidRPr="00701B2D">
              <w:rPr>
                <w:rFonts w:eastAsia="Calibri"/>
                <w:color w:val="auto"/>
                <w:szCs w:val="28"/>
              </w:rPr>
              <w:t>]  и СЬ  из слов. Подбор слов, начинающихся со звуков [</w:t>
            </w:r>
            <w:proofErr w:type="gramStart"/>
            <w:r w:rsidRPr="00701B2D">
              <w:rPr>
                <w:rFonts w:eastAsia="Calibri"/>
                <w:color w:val="auto"/>
                <w:szCs w:val="28"/>
              </w:rPr>
              <w:t>С</w:t>
            </w:r>
            <w:proofErr w:type="gramEnd"/>
            <w:r w:rsidRPr="00701B2D">
              <w:rPr>
                <w:rFonts w:eastAsia="Calibri"/>
                <w:color w:val="auto"/>
                <w:szCs w:val="28"/>
              </w:rPr>
              <w:t>] и СЬ. Звуковой анализ слогов со звуками</w:t>
            </w:r>
            <w:proofErr w:type="gramStart"/>
            <w:r w:rsidRPr="00701B2D">
              <w:rPr>
                <w:rFonts w:eastAsia="Calibri"/>
                <w:color w:val="auto"/>
                <w:szCs w:val="28"/>
              </w:rPr>
              <w:t xml:space="preserve"> С</w:t>
            </w:r>
            <w:proofErr w:type="gramEnd"/>
            <w:r w:rsidRPr="00701B2D">
              <w:rPr>
                <w:rFonts w:eastAsia="Calibri"/>
                <w:color w:val="auto"/>
                <w:szCs w:val="28"/>
              </w:rPr>
              <w:t xml:space="preserve"> и СЬ. Упражнение в определении места звука</w:t>
            </w:r>
            <w:proofErr w:type="gramStart"/>
            <w:r w:rsidRPr="00701B2D">
              <w:rPr>
                <w:rFonts w:eastAsia="Calibri"/>
                <w:color w:val="auto"/>
                <w:szCs w:val="28"/>
              </w:rPr>
              <w:t xml:space="preserve"> С</w:t>
            </w:r>
            <w:proofErr w:type="gramEnd"/>
            <w:r w:rsidRPr="00701B2D">
              <w:rPr>
                <w:rFonts w:eastAsia="Calibri"/>
                <w:color w:val="auto"/>
                <w:szCs w:val="28"/>
              </w:rPr>
              <w:t xml:space="preserve"> в словах. Совершенствование навыка звукового анализа слов  </w:t>
            </w:r>
            <w:r w:rsidRPr="00701B2D">
              <w:rPr>
                <w:rFonts w:eastAsia="Calibri"/>
                <w:color w:val="FF0000"/>
                <w:szCs w:val="28"/>
              </w:rPr>
              <w:t xml:space="preserve">(СОМ, СЛОН). </w:t>
            </w:r>
            <w:r w:rsidRPr="00701B2D">
              <w:rPr>
                <w:rFonts w:eastAsia="Calibri"/>
                <w:color w:val="auto"/>
                <w:szCs w:val="28"/>
              </w:rPr>
              <w:t xml:space="preserve"> Буква С. Конструирование и печатание буквы</w:t>
            </w:r>
            <w:proofErr w:type="gramStart"/>
            <w:r w:rsidRPr="00701B2D">
              <w:rPr>
                <w:rFonts w:eastAsia="Calibri"/>
                <w:color w:val="auto"/>
                <w:szCs w:val="28"/>
              </w:rPr>
              <w:t xml:space="preserve"> .</w:t>
            </w:r>
            <w:proofErr w:type="gramEnd"/>
            <w:r w:rsidRPr="00701B2D">
              <w:rPr>
                <w:rFonts w:eastAsia="Calibri"/>
                <w:color w:val="auto"/>
                <w:szCs w:val="28"/>
              </w:rPr>
              <w:t xml:space="preserve"> Чтение обратных и прямых слогов с буквой С. Упражнение в делении слов на слоги.</w:t>
            </w: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36</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С</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lastRenderedPageBreak/>
              <w:t>Февраль</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37</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з</w:t>
            </w:r>
            <w:proofErr w:type="spellEnd"/>
            <w:r w:rsidRPr="00701B2D">
              <w:rPr>
                <w:rFonts w:eastAsia="Calibri"/>
                <w:color w:val="auto"/>
                <w:szCs w:val="28"/>
              </w:rPr>
              <w:t xml:space="preserve">, </w:t>
            </w:r>
            <w:proofErr w:type="spellStart"/>
            <w:r w:rsidRPr="00701B2D">
              <w:rPr>
                <w:rFonts w:eastAsia="Calibri"/>
                <w:color w:val="auto"/>
                <w:szCs w:val="28"/>
              </w:rPr>
              <w:t>з</w:t>
            </w:r>
            <w:proofErr w:type="spellEnd"/>
            <w:r w:rsidRPr="00701B2D">
              <w:rPr>
                <w:rFonts w:eastAsia="Calibri"/>
                <w:color w:val="auto"/>
                <w:szCs w:val="28"/>
              </w:rPr>
              <w:sym w:font="Symbol" w:char="F0A2"/>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Ознакомление с  артикуляцией звуков  [</w:t>
            </w:r>
            <w:proofErr w:type="gramStart"/>
            <w:r w:rsidRPr="00701B2D">
              <w:rPr>
                <w:rFonts w:eastAsia="Calibri"/>
                <w:color w:val="auto"/>
                <w:szCs w:val="28"/>
              </w:rPr>
              <w:t>З</w:t>
            </w:r>
            <w:proofErr w:type="gramEnd"/>
            <w:r w:rsidRPr="00701B2D">
              <w:rPr>
                <w:rFonts w:eastAsia="Calibri"/>
                <w:color w:val="auto"/>
                <w:szCs w:val="28"/>
              </w:rPr>
              <w:t>], [ЗЬ] . Выделение звуков [З]  и ЗЬ  из слов. Подбор слов, начинающихся со звуков [</w:t>
            </w:r>
            <w:proofErr w:type="gramStart"/>
            <w:r w:rsidRPr="00701B2D">
              <w:rPr>
                <w:rFonts w:eastAsia="Calibri"/>
                <w:color w:val="auto"/>
                <w:szCs w:val="28"/>
              </w:rPr>
              <w:t>З</w:t>
            </w:r>
            <w:proofErr w:type="gramEnd"/>
            <w:r w:rsidRPr="00701B2D">
              <w:rPr>
                <w:rFonts w:eastAsia="Calibri"/>
                <w:color w:val="auto"/>
                <w:szCs w:val="28"/>
              </w:rPr>
              <w:t xml:space="preserve">] и ЗЬ. Звуковой анализ слогов со звуками  </w:t>
            </w:r>
            <w:proofErr w:type="gramStart"/>
            <w:r w:rsidRPr="00701B2D">
              <w:rPr>
                <w:rFonts w:eastAsia="Calibri"/>
                <w:color w:val="auto"/>
                <w:szCs w:val="28"/>
              </w:rPr>
              <w:t>З</w:t>
            </w:r>
            <w:proofErr w:type="gramEnd"/>
            <w:r w:rsidRPr="00701B2D">
              <w:rPr>
                <w:rFonts w:eastAsia="Calibri"/>
                <w:color w:val="auto"/>
                <w:szCs w:val="28"/>
              </w:rPr>
              <w:t xml:space="preserve"> и ЗЬ. Упражнение в определении места звука </w:t>
            </w:r>
            <w:proofErr w:type="gramStart"/>
            <w:r w:rsidRPr="00701B2D">
              <w:rPr>
                <w:rFonts w:eastAsia="Calibri"/>
                <w:color w:val="auto"/>
                <w:szCs w:val="28"/>
              </w:rPr>
              <w:t>З</w:t>
            </w:r>
            <w:proofErr w:type="gramEnd"/>
            <w:r w:rsidRPr="00701B2D">
              <w:rPr>
                <w:rFonts w:eastAsia="Calibri"/>
                <w:color w:val="auto"/>
                <w:szCs w:val="28"/>
              </w:rPr>
              <w:t xml:space="preserve"> в словах. Конструирование и печатание буквы</w:t>
            </w:r>
            <w:proofErr w:type="gramStart"/>
            <w:r w:rsidRPr="00701B2D">
              <w:rPr>
                <w:rFonts w:eastAsia="Calibri"/>
                <w:color w:val="auto"/>
                <w:szCs w:val="28"/>
              </w:rPr>
              <w:t xml:space="preserve"> .</w:t>
            </w:r>
            <w:proofErr w:type="gramEnd"/>
            <w:r w:rsidRPr="00701B2D">
              <w:rPr>
                <w:rFonts w:eastAsia="Calibri"/>
                <w:color w:val="auto"/>
                <w:szCs w:val="28"/>
              </w:rPr>
              <w:t xml:space="preserve"> Чтение слогов. Слов, предложений с буквой З.</w:t>
            </w:r>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38</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Буква </w:t>
            </w:r>
            <w:proofErr w:type="gramStart"/>
            <w:r w:rsidRPr="00701B2D">
              <w:rPr>
                <w:rFonts w:eastAsia="Calibri"/>
                <w:color w:val="auto"/>
                <w:szCs w:val="28"/>
              </w:rPr>
              <w:t>З</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39</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w:t>
            </w:r>
            <w:proofErr w:type="spellStart"/>
            <w:r w:rsidRPr="00701B2D">
              <w:rPr>
                <w:rFonts w:eastAsia="Calibri"/>
                <w:color w:val="auto"/>
                <w:szCs w:val="28"/>
              </w:rPr>
              <w:t>ш</w:t>
            </w:r>
            <w:proofErr w:type="spellEnd"/>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Ш. Формирование умения выделять этот звук из ряда звуков, слогов, слов, определять его место звука в слове, различать его со звуком С. Совершенствование навыка звукового анализа слов </w:t>
            </w:r>
            <w:r w:rsidRPr="00701B2D">
              <w:rPr>
                <w:rFonts w:eastAsia="Calibri"/>
                <w:color w:val="FF0000"/>
                <w:szCs w:val="28"/>
              </w:rPr>
              <w:t>(МИШКА)</w:t>
            </w:r>
            <w:r w:rsidRPr="00701B2D">
              <w:rPr>
                <w:rFonts w:eastAsia="Calibri"/>
                <w:color w:val="auto"/>
                <w:szCs w:val="28"/>
              </w:rPr>
              <w:t xml:space="preserve">.  Ознакомление с буквой Ш. Формирование навыка чтения слогов, слов, и предложений с этой буквой. Формирование умения конструировать и печатать новую букву. </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40</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Буква </w:t>
            </w:r>
            <w:proofErr w:type="gramStart"/>
            <w:r w:rsidRPr="00701B2D">
              <w:rPr>
                <w:rFonts w:eastAsia="Calibri"/>
                <w:color w:val="auto"/>
                <w:szCs w:val="28"/>
              </w:rPr>
              <w:t>Ш</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41</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proofErr w:type="gramStart"/>
            <w:r w:rsidRPr="00701B2D">
              <w:rPr>
                <w:rFonts w:eastAsia="Calibri"/>
                <w:color w:val="auto"/>
                <w:szCs w:val="28"/>
              </w:rPr>
              <w:t>Звук ж</w:t>
            </w:r>
            <w:proofErr w:type="gramEnd"/>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Ж. Формирование умения выделять этот звук из ряда звуков, слогов, слов, определять его место звука в слове. Совершенствование навыка звукового анализа слов  </w:t>
            </w:r>
            <w:r w:rsidRPr="00701B2D">
              <w:rPr>
                <w:rFonts w:eastAsia="Calibri"/>
                <w:color w:val="FF0000"/>
                <w:szCs w:val="28"/>
              </w:rPr>
              <w:t xml:space="preserve">(ЖУК). </w:t>
            </w:r>
            <w:r w:rsidRPr="00701B2D">
              <w:rPr>
                <w:rFonts w:eastAsia="Calibri"/>
                <w:color w:val="auto"/>
                <w:szCs w:val="28"/>
              </w:rPr>
              <w:t>Ознакомление с буквой Ж.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42</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Ж</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43</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ш-с</w:t>
            </w:r>
            <w:proofErr w:type="spellEnd"/>
          </w:p>
        </w:tc>
        <w:tc>
          <w:tcPr>
            <w:tcW w:w="6237"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Учить дифференцировать звуки</w:t>
            </w: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44</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ж-з</w:t>
            </w:r>
            <w:proofErr w:type="spellEnd"/>
            <w:r w:rsidRPr="00701B2D">
              <w:rPr>
                <w:rFonts w:eastAsia="Calibri"/>
                <w:color w:val="auto"/>
                <w:szCs w:val="28"/>
              </w:rPr>
              <w:t>. Правило ЖИ, ШИ</w:t>
            </w:r>
          </w:p>
        </w:tc>
        <w:tc>
          <w:tcPr>
            <w:tcW w:w="6237"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Учить дифференцировать звуки. Знакомство с правилом.</w:t>
            </w: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Март</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45</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Звук  э</w:t>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Э. </w:t>
            </w:r>
            <w:r w:rsidRPr="00701B2D">
              <w:rPr>
                <w:rFonts w:eastAsia="Calibri"/>
                <w:color w:val="auto"/>
                <w:szCs w:val="28"/>
              </w:rPr>
              <w:lastRenderedPageBreak/>
              <w:t xml:space="preserve">Формирование умения выделять этот звук из ряда звуков, слогов, слов. Упражнение в делении данных слов на слоги. Ознакомление с буквой  Э. Формирование навыка чтения слогов, слов, и предложений с этой буквой. Совершенствование навыка звукового анализа </w:t>
            </w:r>
            <w:proofErr w:type="spellStart"/>
            <w:r w:rsidRPr="00701B2D">
              <w:rPr>
                <w:rFonts w:eastAsia="Calibri"/>
                <w:color w:val="auto"/>
                <w:szCs w:val="28"/>
              </w:rPr>
              <w:t>трёхзвучных</w:t>
            </w:r>
            <w:proofErr w:type="spellEnd"/>
            <w:r w:rsidRPr="00701B2D">
              <w:rPr>
                <w:rFonts w:eastAsia="Calibri"/>
                <w:color w:val="auto"/>
                <w:szCs w:val="28"/>
              </w:rPr>
              <w:t xml:space="preserve"> слов. Формирование умения конструировать и печатать новую букву.</w:t>
            </w:r>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46</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w:t>
            </w:r>
            <w:proofErr w:type="gramStart"/>
            <w:r w:rsidRPr="00701B2D">
              <w:rPr>
                <w:rFonts w:eastAsia="Calibri"/>
                <w:color w:val="auto"/>
                <w:szCs w:val="28"/>
              </w:rPr>
              <w:t xml:space="preserve"> Э</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47</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lang w:val="en-US"/>
              </w:rPr>
            </w:pPr>
            <w:r w:rsidRPr="00701B2D">
              <w:rPr>
                <w:rFonts w:eastAsia="Calibri"/>
                <w:color w:val="auto"/>
                <w:szCs w:val="28"/>
              </w:rPr>
              <w:t xml:space="preserve">Звук </w:t>
            </w:r>
            <w:r w:rsidRPr="00701B2D">
              <w:rPr>
                <w:rFonts w:eastAsia="Calibri"/>
                <w:color w:val="auto"/>
                <w:szCs w:val="28"/>
                <w:lang w:val="en-US"/>
              </w:rPr>
              <w:t>j</w:t>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w:t>
            </w:r>
            <w:r w:rsidRPr="00701B2D">
              <w:rPr>
                <w:rFonts w:eastAsia="Calibri"/>
                <w:color w:val="auto"/>
                <w:szCs w:val="28"/>
                <w:lang w:val="en-US"/>
              </w:rPr>
              <w:t>j</w:t>
            </w:r>
            <w:r w:rsidRPr="00701B2D">
              <w:rPr>
                <w:rFonts w:eastAsia="Calibri"/>
                <w:color w:val="auto"/>
                <w:szCs w:val="28"/>
              </w:rPr>
              <w:t>. Формирование умения выделять этот звук из ряда звуков, слогов, слов, определять его место звука в слове. Совершенствование навыка звукового анализа слов. Ознакомление с буквой Й.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48</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Й</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49</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Йотированные гласные</w:t>
            </w:r>
            <w:proofErr w:type="gramStart"/>
            <w:r w:rsidRPr="00701B2D">
              <w:rPr>
                <w:rFonts w:eastAsia="Calibri"/>
                <w:color w:val="auto"/>
                <w:szCs w:val="28"/>
              </w:rPr>
              <w:t xml:space="preserve"> Е</w:t>
            </w:r>
            <w:proofErr w:type="gramEnd"/>
            <w:r w:rsidRPr="00701B2D">
              <w:rPr>
                <w:rFonts w:eastAsia="Calibri"/>
                <w:color w:val="auto"/>
                <w:szCs w:val="28"/>
              </w:rPr>
              <w:t xml:space="preserve"> Ё </w:t>
            </w:r>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буквами Е </w:t>
            </w:r>
            <w:proofErr w:type="gramStart"/>
            <w:r w:rsidRPr="00701B2D">
              <w:rPr>
                <w:rFonts w:eastAsia="Calibri"/>
                <w:color w:val="auto"/>
                <w:szCs w:val="28"/>
              </w:rPr>
              <w:t>Ё</w:t>
            </w:r>
            <w:proofErr w:type="gramEnd"/>
            <w:r w:rsidRPr="00701B2D">
              <w:rPr>
                <w:rFonts w:eastAsia="Calibri"/>
                <w:color w:val="auto"/>
                <w:szCs w:val="28"/>
              </w:rPr>
              <w:t xml:space="preserve"> Ю Я. Уметь печать и конструировать буквы, читать слова и предложения с этими буквами. Уметь делить данные слова на слоги, анализировать предложение и составлять его схему.</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50</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Йотированные гласные </w:t>
            </w:r>
            <w:proofErr w:type="gramStart"/>
            <w:r w:rsidRPr="00701B2D">
              <w:rPr>
                <w:rFonts w:eastAsia="Calibri"/>
                <w:color w:val="auto"/>
                <w:szCs w:val="28"/>
              </w:rPr>
              <w:t>Ю</w:t>
            </w:r>
            <w:proofErr w:type="gramEnd"/>
            <w:r w:rsidRPr="00701B2D">
              <w:rPr>
                <w:rFonts w:eastAsia="Calibri"/>
                <w:color w:val="auto"/>
                <w:szCs w:val="28"/>
              </w:rPr>
              <w:t xml:space="preserve"> Я</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51</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w:t>
            </w:r>
            <w:proofErr w:type="spellStart"/>
            <w:r w:rsidRPr="00701B2D">
              <w:rPr>
                <w:rFonts w:eastAsia="Calibri"/>
                <w:color w:val="auto"/>
                <w:szCs w:val="28"/>
              </w:rPr>
              <w:t>ц</w:t>
            </w:r>
            <w:proofErr w:type="spellEnd"/>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Ознакомление с  артикуляцией звука Ц. Формирование умения выделять этот звук из ряда звуков, слогов, слов, определять его место звука в слове, различать его со звуком С и Т. Совершенствование навыка звукового анализа слов. Ознакомление с буквой Ц.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52</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Буква </w:t>
            </w:r>
            <w:proofErr w:type="gramStart"/>
            <w:r w:rsidRPr="00701B2D">
              <w:rPr>
                <w:rFonts w:eastAsia="Calibri"/>
                <w:color w:val="auto"/>
                <w:szCs w:val="28"/>
              </w:rPr>
              <w:t>Ц</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Апрель</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53</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w:t>
            </w:r>
            <w:proofErr w:type="gramStart"/>
            <w:r w:rsidRPr="00701B2D">
              <w:rPr>
                <w:rFonts w:eastAsia="Calibri"/>
                <w:color w:val="auto"/>
                <w:szCs w:val="28"/>
              </w:rPr>
              <w:t>ч</w:t>
            </w:r>
            <w:proofErr w:type="gramEnd"/>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 xml:space="preserve">Ознакомление с  артикуляцией звука Ч. Формирование умения выделять этот звук из ряда звуков, слогов, слов, определять его место звука в слове. Совершенствование навыка звукового </w:t>
            </w:r>
            <w:r w:rsidRPr="00701B2D">
              <w:rPr>
                <w:rFonts w:eastAsia="Calibri"/>
                <w:color w:val="auto"/>
                <w:szCs w:val="28"/>
              </w:rPr>
              <w:lastRenderedPageBreak/>
              <w:t>анализа слов. Ознакомление с буквой Ч.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54</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Ч</w:t>
            </w:r>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55</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 </w:t>
            </w:r>
            <w:proofErr w:type="spellStart"/>
            <w:r w:rsidRPr="00701B2D">
              <w:rPr>
                <w:rFonts w:eastAsia="Calibri"/>
                <w:color w:val="auto"/>
                <w:szCs w:val="28"/>
              </w:rPr>
              <w:t>щ</w:t>
            </w:r>
            <w:proofErr w:type="spellEnd"/>
          </w:p>
        </w:tc>
        <w:tc>
          <w:tcPr>
            <w:tcW w:w="6237"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Ознакомление с  артикуляцией звука Щ. Формирование умения выделять этот звук из ряда звуков, слогов, слов, определять место звука в слове. Совершенствование навыка звукового анализа слов. Ознакомление с буквой Щ.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56</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Буква </w:t>
            </w:r>
            <w:proofErr w:type="gramStart"/>
            <w:r w:rsidRPr="00701B2D">
              <w:rPr>
                <w:rFonts w:eastAsia="Calibri"/>
                <w:color w:val="auto"/>
                <w:szCs w:val="28"/>
              </w:rPr>
              <w:t>Щ</w:t>
            </w:r>
            <w:proofErr w:type="gramEnd"/>
          </w:p>
        </w:tc>
        <w:tc>
          <w:tcPr>
            <w:tcW w:w="6237"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3</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57</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ч-ть</w:t>
            </w:r>
            <w:proofErr w:type="spellEnd"/>
            <w:r w:rsidRPr="00701B2D">
              <w:rPr>
                <w:rFonts w:eastAsia="Calibri"/>
                <w:color w:val="auto"/>
                <w:szCs w:val="28"/>
              </w:rPr>
              <w:t xml:space="preserve">, </w:t>
            </w:r>
          </w:p>
          <w:p w:rsidR="00701B2D" w:rsidRPr="00701B2D" w:rsidRDefault="00701B2D" w:rsidP="00701B2D">
            <w:pPr>
              <w:spacing w:after="0" w:line="240" w:lineRule="auto"/>
              <w:ind w:left="0" w:right="0" w:firstLine="0"/>
              <w:jc w:val="left"/>
              <w:rPr>
                <w:rFonts w:eastAsia="Calibri"/>
                <w:color w:val="auto"/>
                <w:szCs w:val="28"/>
              </w:rPr>
            </w:pPr>
            <w:proofErr w:type="spellStart"/>
            <w:r w:rsidRPr="00701B2D">
              <w:rPr>
                <w:rFonts w:eastAsia="Calibri"/>
                <w:color w:val="auto"/>
                <w:szCs w:val="28"/>
              </w:rPr>
              <w:t>щ-сь</w:t>
            </w:r>
            <w:proofErr w:type="spellEnd"/>
            <w:r w:rsidRPr="00701B2D">
              <w:rPr>
                <w:rFonts w:eastAsia="Calibri"/>
                <w:color w:val="auto"/>
                <w:szCs w:val="28"/>
              </w:rPr>
              <w:t>. Правило ЧА, ЩА, ЧУ, ЩУ</w:t>
            </w:r>
          </w:p>
        </w:tc>
        <w:tc>
          <w:tcPr>
            <w:tcW w:w="6237"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Учить дифференцировать звуки. Знакомство с правилом.</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58</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л </w:t>
            </w:r>
            <w:proofErr w:type="spellStart"/>
            <w:proofErr w:type="gramStart"/>
            <w:r w:rsidRPr="00701B2D">
              <w:rPr>
                <w:rFonts w:eastAsia="Calibri"/>
                <w:color w:val="auto"/>
                <w:szCs w:val="28"/>
              </w:rPr>
              <w:t>л</w:t>
            </w:r>
            <w:proofErr w:type="spellEnd"/>
            <w:proofErr w:type="gramEnd"/>
            <w:r w:rsidRPr="00701B2D">
              <w:rPr>
                <w:rFonts w:eastAsia="Calibri"/>
                <w:color w:val="auto"/>
                <w:szCs w:val="28"/>
              </w:rPr>
              <w:sym w:font="Symbol" w:char="F0A2"/>
            </w:r>
          </w:p>
        </w:tc>
        <w:tc>
          <w:tcPr>
            <w:tcW w:w="6237" w:type="dxa"/>
            <w:vMerge w:val="restart"/>
            <w:tcBorders>
              <w:left w:val="single" w:sz="4" w:space="0" w:color="000000"/>
              <w:right w:val="single" w:sz="4" w:space="0" w:color="000000"/>
            </w:tcBorders>
            <w:hideMark/>
          </w:tcPr>
          <w:p w:rsidR="00701B2D" w:rsidRPr="00701B2D" w:rsidRDefault="00701B2D" w:rsidP="00701B2D">
            <w:pPr>
              <w:spacing w:after="0" w:line="256" w:lineRule="auto"/>
              <w:ind w:left="0" w:right="0" w:firstLine="0"/>
              <w:jc w:val="left"/>
              <w:rPr>
                <w:rFonts w:eastAsia="Calibri"/>
                <w:color w:val="FF0000"/>
                <w:szCs w:val="28"/>
              </w:rPr>
            </w:pPr>
            <w:r w:rsidRPr="00701B2D">
              <w:rPr>
                <w:rFonts w:eastAsia="Calibri"/>
                <w:color w:val="auto"/>
                <w:szCs w:val="28"/>
              </w:rPr>
              <w:t>Ознакомление с  артикуляцией звуков Л, ЛЬ. Совершенствование навыка звукового анализа слов  (</w:t>
            </w:r>
            <w:r w:rsidRPr="00701B2D">
              <w:rPr>
                <w:rFonts w:eastAsia="Calibri"/>
                <w:color w:val="FF0000"/>
                <w:szCs w:val="28"/>
              </w:rPr>
              <w:t>ЛУНА, ЛЕС).</w:t>
            </w:r>
          </w:p>
          <w:p w:rsidR="00701B2D" w:rsidRPr="00701B2D" w:rsidRDefault="00701B2D" w:rsidP="00701B2D">
            <w:pPr>
              <w:spacing w:after="0" w:line="256" w:lineRule="auto"/>
              <w:ind w:left="0" w:right="0" w:firstLine="0"/>
              <w:jc w:val="left"/>
              <w:rPr>
                <w:rFonts w:eastAsia="Calibri"/>
                <w:color w:val="auto"/>
                <w:szCs w:val="28"/>
              </w:rPr>
            </w:pPr>
            <w:r w:rsidRPr="00701B2D">
              <w:rPr>
                <w:rFonts w:eastAsia="Calibri"/>
                <w:color w:val="auto"/>
                <w:szCs w:val="28"/>
              </w:rPr>
              <w:t>Формирование навыка узнавания  звуков Л и ЛЬ в ряду звуков, слогов, слов, в предложении. Ознакомление с буквой Л. Формирование навыков конструирования и печатания  новой буквы, чтение новых слов и предложения с ней.</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4</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59</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Буква Л</w:t>
            </w:r>
          </w:p>
        </w:tc>
        <w:tc>
          <w:tcPr>
            <w:tcW w:w="6237"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60</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proofErr w:type="gramStart"/>
            <w:r w:rsidRPr="00701B2D">
              <w:rPr>
                <w:rFonts w:eastAsia="Calibri"/>
                <w:color w:val="auto"/>
                <w:szCs w:val="28"/>
              </w:rPr>
              <w:t>р</w:t>
            </w:r>
            <w:proofErr w:type="spellEnd"/>
            <w:proofErr w:type="gramEnd"/>
            <w:r w:rsidRPr="00701B2D">
              <w:rPr>
                <w:rFonts w:eastAsia="Calibri"/>
                <w:color w:val="auto"/>
                <w:szCs w:val="28"/>
              </w:rPr>
              <w:t xml:space="preserve">, </w:t>
            </w:r>
            <w:proofErr w:type="spellStart"/>
            <w:r w:rsidRPr="00701B2D">
              <w:rPr>
                <w:rFonts w:eastAsia="Calibri"/>
                <w:color w:val="auto"/>
                <w:szCs w:val="28"/>
              </w:rPr>
              <w:t>р</w:t>
            </w:r>
            <w:proofErr w:type="spellEnd"/>
            <w:r w:rsidRPr="00701B2D">
              <w:rPr>
                <w:rFonts w:eastAsia="Calibri"/>
                <w:color w:val="auto"/>
                <w:szCs w:val="28"/>
              </w:rPr>
              <w:sym w:font="Symbol" w:char="F0A2"/>
            </w:r>
          </w:p>
        </w:tc>
        <w:tc>
          <w:tcPr>
            <w:tcW w:w="6237" w:type="dxa"/>
            <w:vMerge w:val="restart"/>
            <w:tcBorders>
              <w:left w:val="single" w:sz="4" w:space="0" w:color="000000"/>
              <w:right w:val="single" w:sz="4" w:space="0" w:color="000000"/>
            </w:tcBorders>
            <w:hideMark/>
          </w:tcPr>
          <w:p w:rsidR="00701B2D" w:rsidRPr="00701B2D" w:rsidRDefault="00701B2D" w:rsidP="00701B2D">
            <w:pPr>
              <w:spacing w:after="0" w:line="256" w:lineRule="auto"/>
              <w:ind w:left="0" w:right="0" w:firstLine="0"/>
              <w:jc w:val="left"/>
              <w:rPr>
                <w:rFonts w:eastAsia="Calibri"/>
                <w:color w:val="FF0000"/>
                <w:szCs w:val="28"/>
              </w:rPr>
            </w:pPr>
            <w:r w:rsidRPr="00701B2D">
              <w:rPr>
                <w:rFonts w:eastAsia="Calibri"/>
                <w:color w:val="auto"/>
                <w:szCs w:val="28"/>
              </w:rPr>
              <w:t xml:space="preserve">Ознакомление с  артикуляцией звуков </w:t>
            </w:r>
            <w:proofErr w:type="gramStart"/>
            <w:r w:rsidRPr="00701B2D">
              <w:rPr>
                <w:rFonts w:eastAsia="Calibri"/>
                <w:color w:val="auto"/>
                <w:szCs w:val="28"/>
              </w:rPr>
              <w:t>Р</w:t>
            </w:r>
            <w:proofErr w:type="gramEnd"/>
            <w:r w:rsidRPr="00701B2D">
              <w:rPr>
                <w:rFonts w:eastAsia="Calibri"/>
                <w:color w:val="auto"/>
                <w:szCs w:val="28"/>
              </w:rPr>
              <w:t>, РЬ. Совершенствование навыка звукового анализа слов  (</w:t>
            </w:r>
            <w:r w:rsidRPr="00701B2D">
              <w:rPr>
                <w:rFonts w:eastAsia="Calibri"/>
                <w:color w:val="FF0000"/>
                <w:szCs w:val="28"/>
              </w:rPr>
              <w:t>РОЗА, РЫБА).</w:t>
            </w:r>
          </w:p>
          <w:p w:rsidR="00701B2D" w:rsidRPr="00701B2D" w:rsidRDefault="00701B2D" w:rsidP="00701B2D">
            <w:pPr>
              <w:tabs>
                <w:tab w:val="left" w:pos="1335"/>
              </w:tabs>
              <w:spacing w:after="160" w:line="256" w:lineRule="auto"/>
              <w:ind w:left="0" w:right="0" w:firstLine="0"/>
              <w:jc w:val="left"/>
              <w:rPr>
                <w:rFonts w:eastAsia="Calibri"/>
                <w:color w:val="auto"/>
                <w:szCs w:val="28"/>
              </w:rPr>
            </w:pPr>
            <w:r w:rsidRPr="00701B2D">
              <w:rPr>
                <w:rFonts w:eastAsia="Calibri"/>
                <w:color w:val="auto"/>
                <w:szCs w:val="28"/>
              </w:rPr>
              <w:t xml:space="preserve">Формирование навыка узнавания  звуков </w:t>
            </w:r>
            <w:proofErr w:type="gramStart"/>
            <w:r w:rsidRPr="00701B2D">
              <w:rPr>
                <w:rFonts w:eastAsia="Calibri"/>
                <w:color w:val="auto"/>
                <w:szCs w:val="28"/>
              </w:rPr>
              <w:t>Р</w:t>
            </w:r>
            <w:proofErr w:type="gramEnd"/>
            <w:r w:rsidRPr="00701B2D">
              <w:rPr>
                <w:rFonts w:eastAsia="Calibri"/>
                <w:color w:val="auto"/>
                <w:szCs w:val="28"/>
              </w:rPr>
              <w:t xml:space="preserve"> и РЬ в ряду звуков, слогов, слов, в предложении. Ознакомление с буквой Р. Формирование навыков конструирования и печатания  новой буквы, чтение новых слов и предложения с ней.</w:t>
            </w:r>
          </w:p>
        </w:tc>
      </w:tr>
      <w:tr w:rsidR="00701B2D" w:rsidRPr="00701B2D" w:rsidTr="00701B2D">
        <w:trPr>
          <w:trHeight w:val="337"/>
        </w:trPr>
        <w:tc>
          <w:tcPr>
            <w:tcW w:w="534" w:type="dxa"/>
            <w:vMerge w:val="restart"/>
            <w:tcBorders>
              <w:top w:val="single" w:sz="4" w:space="0" w:color="000000"/>
              <w:left w:val="single" w:sz="4" w:space="0" w:color="000000"/>
              <w:right w:val="single" w:sz="4" w:space="0" w:color="000000"/>
            </w:tcBorders>
            <w:textDirection w:val="btLr"/>
            <w:hideMark/>
          </w:tcPr>
          <w:p w:rsidR="00701B2D" w:rsidRPr="00701B2D" w:rsidRDefault="00701B2D" w:rsidP="00701B2D">
            <w:pPr>
              <w:spacing w:after="0" w:line="240" w:lineRule="auto"/>
              <w:ind w:left="113" w:right="113" w:firstLine="0"/>
              <w:jc w:val="center"/>
              <w:rPr>
                <w:rFonts w:eastAsia="Calibri"/>
                <w:color w:val="auto"/>
                <w:szCs w:val="28"/>
              </w:rPr>
            </w:pPr>
            <w:r w:rsidRPr="00701B2D">
              <w:rPr>
                <w:rFonts w:eastAsia="Calibri"/>
                <w:color w:val="auto"/>
                <w:szCs w:val="28"/>
              </w:rPr>
              <w:t>Май</w:t>
            </w: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1</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61</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Буква </w:t>
            </w:r>
            <w:proofErr w:type="gramStart"/>
            <w:r w:rsidRPr="00701B2D">
              <w:rPr>
                <w:rFonts w:eastAsia="Calibri"/>
                <w:color w:val="auto"/>
                <w:szCs w:val="28"/>
              </w:rPr>
              <w:t>Р</w:t>
            </w:r>
            <w:proofErr w:type="gramEnd"/>
          </w:p>
        </w:tc>
        <w:tc>
          <w:tcPr>
            <w:tcW w:w="6237"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ascii="Calibri" w:eastAsia="Calibri" w:hAnsi="Calibri"/>
                <w:color w:val="auto"/>
                <w:szCs w:val="28"/>
              </w:rPr>
            </w:pPr>
          </w:p>
        </w:tc>
      </w:tr>
      <w:tr w:rsidR="00701B2D" w:rsidRPr="00701B2D" w:rsidTr="00701B2D">
        <w:trPr>
          <w:trHeight w:val="337"/>
        </w:trPr>
        <w:tc>
          <w:tcPr>
            <w:tcW w:w="534" w:type="dxa"/>
            <w:vMerge/>
            <w:tcBorders>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62</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Звуки </w:t>
            </w:r>
            <w:proofErr w:type="spellStart"/>
            <w:r w:rsidRPr="00701B2D">
              <w:rPr>
                <w:rFonts w:eastAsia="Calibri"/>
                <w:color w:val="auto"/>
                <w:szCs w:val="28"/>
              </w:rPr>
              <w:t>р-л</w:t>
            </w:r>
            <w:proofErr w:type="spellEnd"/>
            <w:r w:rsidRPr="00701B2D">
              <w:rPr>
                <w:rFonts w:eastAsia="Calibri"/>
                <w:color w:val="auto"/>
                <w:szCs w:val="28"/>
              </w:rPr>
              <w:t>,</w:t>
            </w:r>
          </w:p>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 xml:space="preserve"> </w:t>
            </w:r>
            <w:proofErr w:type="spellStart"/>
            <w:proofErr w:type="gramStart"/>
            <w:r w:rsidRPr="00701B2D">
              <w:rPr>
                <w:rFonts w:eastAsia="Calibri"/>
                <w:color w:val="auto"/>
                <w:szCs w:val="28"/>
              </w:rPr>
              <w:t>р</w:t>
            </w:r>
            <w:proofErr w:type="spellEnd"/>
            <w:proofErr w:type="gramEnd"/>
            <w:r w:rsidRPr="00701B2D">
              <w:rPr>
                <w:rFonts w:eastAsia="Calibri"/>
                <w:color w:val="auto"/>
                <w:szCs w:val="28"/>
              </w:rPr>
              <w:t>’- л’</w:t>
            </w:r>
          </w:p>
        </w:tc>
        <w:tc>
          <w:tcPr>
            <w:tcW w:w="6237"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r w:rsidRPr="00701B2D">
              <w:rPr>
                <w:rFonts w:eastAsia="Calibri"/>
                <w:color w:val="auto"/>
                <w:szCs w:val="28"/>
              </w:rPr>
              <w:t>Учить дифференцировать звуки</w:t>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val="restart"/>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Неделя 2</w:t>
            </w: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63</w:t>
            </w:r>
          </w:p>
        </w:tc>
        <w:tc>
          <w:tcPr>
            <w:tcW w:w="1560" w:type="dxa"/>
            <w:tcBorders>
              <w:top w:val="single" w:sz="4" w:space="0" w:color="000000"/>
              <w:left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lang w:val="en-US"/>
              </w:rPr>
            </w:pPr>
            <w:r w:rsidRPr="00701B2D">
              <w:rPr>
                <w:rFonts w:eastAsia="Calibri"/>
                <w:color w:val="auto"/>
                <w:szCs w:val="28"/>
              </w:rPr>
              <w:t>Буквы Ь Ъ</w:t>
            </w:r>
          </w:p>
        </w:tc>
        <w:tc>
          <w:tcPr>
            <w:tcW w:w="6237" w:type="dxa"/>
            <w:tcBorders>
              <w:top w:val="single" w:sz="4" w:space="0" w:color="000000"/>
              <w:left w:val="single" w:sz="4" w:space="0" w:color="000000"/>
              <w:right w:val="single" w:sz="4" w:space="0" w:color="000000"/>
            </w:tcBorders>
            <w:hideMark/>
          </w:tcPr>
          <w:p w:rsidR="00701B2D" w:rsidRPr="00701B2D" w:rsidRDefault="00701B2D" w:rsidP="00701B2D">
            <w:pPr>
              <w:spacing w:after="160" w:line="256" w:lineRule="auto"/>
              <w:ind w:left="0" w:right="0" w:firstLine="0"/>
              <w:jc w:val="left"/>
              <w:rPr>
                <w:rFonts w:eastAsia="Calibri"/>
                <w:color w:val="auto"/>
                <w:szCs w:val="28"/>
              </w:rPr>
            </w:pPr>
            <w:r w:rsidRPr="00701B2D">
              <w:rPr>
                <w:rFonts w:eastAsia="Calibri"/>
                <w:color w:val="auto"/>
                <w:szCs w:val="28"/>
              </w:rPr>
              <w:t>Ознакомление с буквами Ь</w:t>
            </w:r>
            <w:proofErr w:type="gramStart"/>
            <w:r w:rsidRPr="00701B2D">
              <w:rPr>
                <w:rFonts w:eastAsia="Calibri"/>
                <w:color w:val="auto"/>
                <w:szCs w:val="28"/>
              </w:rPr>
              <w:t>,Ъ</w:t>
            </w:r>
            <w:proofErr w:type="gramEnd"/>
            <w:r w:rsidRPr="00701B2D">
              <w:rPr>
                <w:rFonts w:eastAsia="Calibri"/>
                <w:color w:val="auto"/>
                <w:szCs w:val="28"/>
              </w:rPr>
              <w:t xml:space="preserve">. Формирование понятия о том, что эта буква не обозначает звука. </w:t>
            </w:r>
            <w:r w:rsidRPr="00701B2D">
              <w:rPr>
                <w:rFonts w:eastAsia="Calibri"/>
                <w:color w:val="auto"/>
                <w:szCs w:val="28"/>
              </w:rPr>
              <w:lastRenderedPageBreak/>
              <w:t>Формирование навыков конструирования и печатания  новой буквы, чтение новых слов и предложения с ней.</w:t>
            </w:r>
            <w:r w:rsidRPr="00701B2D">
              <w:rPr>
                <w:rFonts w:eastAsia="Calibri"/>
                <w:color w:val="auto"/>
                <w:szCs w:val="28"/>
              </w:rPr>
              <w:tab/>
            </w:r>
          </w:p>
        </w:tc>
      </w:tr>
      <w:tr w:rsidR="00701B2D" w:rsidRPr="00701B2D" w:rsidTr="00701B2D">
        <w:trPr>
          <w:trHeight w:val="337"/>
        </w:trPr>
        <w:tc>
          <w:tcPr>
            <w:tcW w:w="534" w:type="dxa"/>
            <w:vMerge/>
            <w:tcBorders>
              <w:left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134" w:type="dxa"/>
            <w:vMerge/>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p>
        </w:tc>
        <w:tc>
          <w:tcPr>
            <w:tcW w:w="1275" w:type="dxa"/>
            <w:tcBorders>
              <w:top w:val="single" w:sz="4" w:space="0" w:color="000000"/>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Занятие 64</w:t>
            </w:r>
          </w:p>
        </w:tc>
        <w:tc>
          <w:tcPr>
            <w:tcW w:w="1560"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40" w:lineRule="auto"/>
              <w:ind w:left="0" w:right="0" w:firstLine="0"/>
              <w:jc w:val="left"/>
              <w:rPr>
                <w:rFonts w:eastAsia="Calibri"/>
                <w:color w:val="auto"/>
                <w:szCs w:val="28"/>
              </w:rPr>
            </w:pPr>
            <w:proofErr w:type="spellStart"/>
            <w:proofErr w:type="gramStart"/>
            <w:r w:rsidRPr="00701B2D">
              <w:rPr>
                <w:rFonts w:eastAsia="Calibri"/>
                <w:color w:val="auto"/>
                <w:szCs w:val="28"/>
              </w:rPr>
              <w:t>Контроль-ное</w:t>
            </w:r>
            <w:proofErr w:type="spellEnd"/>
            <w:proofErr w:type="gramEnd"/>
            <w:r w:rsidRPr="00701B2D">
              <w:rPr>
                <w:rFonts w:eastAsia="Calibri"/>
                <w:color w:val="auto"/>
                <w:szCs w:val="28"/>
              </w:rPr>
              <w:t xml:space="preserve"> занятие</w:t>
            </w:r>
          </w:p>
        </w:tc>
        <w:tc>
          <w:tcPr>
            <w:tcW w:w="6237" w:type="dxa"/>
            <w:tcBorders>
              <w:left w:val="single" w:sz="4" w:space="0" w:color="000000"/>
              <w:bottom w:val="single" w:sz="4" w:space="0" w:color="000000"/>
              <w:right w:val="single" w:sz="4" w:space="0" w:color="000000"/>
            </w:tcBorders>
            <w:hideMark/>
          </w:tcPr>
          <w:p w:rsidR="00701B2D" w:rsidRPr="00701B2D" w:rsidRDefault="00701B2D" w:rsidP="00701B2D">
            <w:pPr>
              <w:spacing w:after="0" w:line="256" w:lineRule="auto"/>
              <w:ind w:left="0" w:right="0" w:firstLine="0"/>
              <w:jc w:val="left"/>
              <w:rPr>
                <w:rFonts w:eastAsia="Calibri"/>
                <w:color w:val="auto"/>
                <w:szCs w:val="28"/>
              </w:rPr>
            </w:pPr>
            <w:r w:rsidRPr="00701B2D">
              <w:rPr>
                <w:rFonts w:eastAsia="Calibri"/>
                <w:color w:val="auto"/>
                <w:szCs w:val="28"/>
              </w:rPr>
              <w:t>Совершенствование навыков звукового и слогового анализа слов. Совершенствование навыков составления предложений по картинкам и анализа предложений.</w:t>
            </w:r>
          </w:p>
          <w:p w:rsidR="00701B2D" w:rsidRPr="00701B2D" w:rsidRDefault="00701B2D" w:rsidP="00701B2D">
            <w:pPr>
              <w:spacing w:after="0" w:line="256" w:lineRule="auto"/>
              <w:ind w:left="0" w:right="0" w:firstLine="0"/>
              <w:jc w:val="left"/>
              <w:rPr>
                <w:rFonts w:eastAsia="Calibri"/>
                <w:color w:val="auto"/>
                <w:szCs w:val="28"/>
              </w:rPr>
            </w:pPr>
            <w:r w:rsidRPr="00701B2D">
              <w:rPr>
                <w:rFonts w:eastAsia="Calibri"/>
                <w:color w:val="auto"/>
                <w:szCs w:val="28"/>
              </w:rPr>
              <w:t>Чтение слов и предложений с пройденными буквами.</w:t>
            </w:r>
          </w:p>
        </w:tc>
      </w:tr>
      <w:tr w:rsidR="00701B2D" w:rsidRPr="00701B2D" w:rsidTr="00701B2D">
        <w:trPr>
          <w:trHeight w:val="480"/>
        </w:trPr>
        <w:tc>
          <w:tcPr>
            <w:tcW w:w="534" w:type="dxa"/>
            <w:vMerge/>
            <w:tcBorders>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left"/>
              <w:rPr>
                <w:rFonts w:eastAsia="Calibri"/>
                <w:color w:val="auto"/>
                <w:szCs w:val="28"/>
              </w:rPr>
            </w:pPr>
          </w:p>
        </w:tc>
        <w:tc>
          <w:tcPr>
            <w:tcW w:w="10206" w:type="dxa"/>
            <w:gridSpan w:val="4"/>
            <w:tcBorders>
              <w:top w:val="single" w:sz="4" w:space="0" w:color="000000"/>
              <w:left w:val="single" w:sz="4" w:space="0" w:color="000000"/>
              <w:bottom w:val="single" w:sz="4" w:space="0" w:color="000000"/>
              <w:right w:val="single" w:sz="4" w:space="0" w:color="000000"/>
            </w:tcBorders>
            <w:vAlign w:val="center"/>
            <w:hideMark/>
          </w:tcPr>
          <w:p w:rsidR="00701B2D" w:rsidRPr="00701B2D" w:rsidRDefault="00701B2D" w:rsidP="00701B2D">
            <w:pPr>
              <w:spacing w:after="0" w:line="240" w:lineRule="auto"/>
              <w:ind w:left="0" w:right="0" w:firstLine="0"/>
              <w:jc w:val="center"/>
              <w:rPr>
                <w:rFonts w:eastAsia="Calibri"/>
                <w:color w:val="auto"/>
                <w:szCs w:val="28"/>
              </w:rPr>
            </w:pPr>
            <w:r w:rsidRPr="00701B2D">
              <w:rPr>
                <w:rFonts w:eastAsia="Calibri"/>
                <w:color w:val="auto"/>
                <w:szCs w:val="28"/>
              </w:rPr>
              <w:t>Логопедическое обследование с 15 мая по 31 мая</w:t>
            </w:r>
          </w:p>
        </w:tc>
      </w:tr>
    </w:tbl>
    <w:p w:rsidR="00701B2D" w:rsidRDefault="00701B2D" w:rsidP="0019738C">
      <w:pPr>
        <w:spacing w:after="252" w:line="271" w:lineRule="auto"/>
        <w:ind w:left="0" w:right="-1" w:firstLine="0"/>
        <w:jc w:val="left"/>
      </w:pPr>
    </w:p>
    <w:p w:rsidR="00E659E8" w:rsidRDefault="0012390D" w:rsidP="0019738C">
      <w:pPr>
        <w:spacing w:after="4" w:line="271" w:lineRule="auto"/>
        <w:ind w:left="-5" w:right="-1"/>
        <w:jc w:val="left"/>
      </w:pPr>
      <w:r>
        <w:rPr>
          <w:b/>
        </w:rPr>
        <w:t xml:space="preserve">2.3. </w:t>
      </w:r>
      <w:proofErr w:type="spellStart"/>
      <w:r>
        <w:rPr>
          <w:b/>
        </w:rPr>
        <w:t>Культурно-досуговая</w:t>
      </w:r>
      <w:proofErr w:type="spellEnd"/>
      <w:r>
        <w:rPr>
          <w:b/>
        </w:rPr>
        <w:t xml:space="preserve"> деятельность </w:t>
      </w:r>
    </w:p>
    <w:p w:rsidR="00E659E8" w:rsidRDefault="0012390D" w:rsidP="0019738C">
      <w:pPr>
        <w:spacing w:after="0" w:line="259" w:lineRule="auto"/>
        <w:ind w:left="0" w:right="-1" w:firstLine="0"/>
        <w:jc w:val="left"/>
      </w:pPr>
      <w:r>
        <w:t xml:space="preserve"> </w:t>
      </w:r>
    </w:p>
    <w:p w:rsidR="00E659E8" w:rsidRDefault="0012390D" w:rsidP="0019738C">
      <w:pPr>
        <w:ind w:left="-5" w:right="-1" w:firstLine="713"/>
      </w:pPr>
      <w:r>
        <w:t xml:space="preserve">Для закрепления пройденного материала и актуализации словаря необходимо организовывать для детей развлечения: просмотр театрализованных представлений и анимационных фильмов, прослушивание звукозаписей. Привлекать детей к посильному участию в праздничных утренниках. Учитывая особенности речевого развития детей, при создании сценариев следует делать акцент на коллективные игры, танцы, пляски, хороводные игры, хоровое пение, не допуская чтения детьми стихов (особенно в первый период работы). При подборе песен к праздникам музыкальный руководитель должен учитывать мнение учителя-логопеда, который помогает подбирать песни с короткой строкой и </w:t>
      </w:r>
      <w:r w:rsidR="00D70609">
        <w:t xml:space="preserve">фонетически доступные детям.  </w:t>
      </w:r>
    </w:p>
    <w:p w:rsidR="00E659E8" w:rsidRDefault="0012390D" w:rsidP="0019738C">
      <w:pPr>
        <w:spacing w:after="263" w:line="271" w:lineRule="auto"/>
        <w:ind w:left="718" w:right="-1"/>
        <w:jc w:val="left"/>
      </w:pPr>
      <w:r>
        <w:rPr>
          <w:b/>
        </w:rPr>
        <w:t xml:space="preserve">3. Организационный раздел </w:t>
      </w:r>
    </w:p>
    <w:p w:rsidR="00E659E8" w:rsidRDefault="0012390D" w:rsidP="0019738C">
      <w:pPr>
        <w:tabs>
          <w:tab w:val="center" w:pos="2972"/>
          <w:tab w:val="center" w:pos="5215"/>
          <w:tab w:val="center" w:pos="6706"/>
          <w:tab w:val="center" w:pos="8278"/>
        </w:tabs>
        <w:spacing w:after="70" w:line="271" w:lineRule="auto"/>
        <w:ind w:left="-15" w:right="-1" w:firstLine="0"/>
        <w:jc w:val="left"/>
      </w:pPr>
      <w:r>
        <w:rPr>
          <w:b/>
        </w:rPr>
        <w:t xml:space="preserve">3.1.Основные </w:t>
      </w:r>
      <w:r>
        <w:rPr>
          <w:b/>
        </w:rPr>
        <w:tab/>
        <w:t xml:space="preserve">направления </w:t>
      </w:r>
      <w:r>
        <w:rPr>
          <w:b/>
        </w:rPr>
        <w:tab/>
      </w:r>
      <w:proofErr w:type="gramStart"/>
      <w:r>
        <w:rPr>
          <w:b/>
        </w:rPr>
        <w:t>коррекционной</w:t>
      </w:r>
      <w:proofErr w:type="gramEnd"/>
      <w:r>
        <w:rPr>
          <w:b/>
        </w:rPr>
        <w:t xml:space="preserve"> </w:t>
      </w:r>
      <w:r>
        <w:rPr>
          <w:b/>
        </w:rPr>
        <w:tab/>
        <w:t xml:space="preserve">и </w:t>
      </w:r>
      <w:r>
        <w:rPr>
          <w:b/>
        </w:rPr>
        <w:tab/>
        <w:t xml:space="preserve">образовательной </w:t>
      </w:r>
    </w:p>
    <w:p w:rsidR="00E659E8" w:rsidRDefault="0012390D" w:rsidP="0019738C">
      <w:pPr>
        <w:spacing w:after="251" w:line="271" w:lineRule="auto"/>
        <w:ind w:left="-5" w:right="-1"/>
        <w:jc w:val="left"/>
      </w:pPr>
      <w:r>
        <w:rPr>
          <w:b/>
        </w:rPr>
        <w:t xml:space="preserve">деятельности </w:t>
      </w:r>
    </w:p>
    <w:p w:rsidR="00E659E8" w:rsidRDefault="0012390D" w:rsidP="0019738C">
      <w:pPr>
        <w:ind w:left="-5" w:right="-1"/>
      </w:pPr>
      <w:r>
        <w:t xml:space="preserve">-Развитие словаря </w:t>
      </w:r>
    </w:p>
    <w:p w:rsidR="00E659E8" w:rsidRDefault="0012390D" w:rsidP="0019738C">
      <w:pPr>
        <w:ind w:left="-5" w:right="-1"/>
      </w:pPr>
      <w:r>
        <w:t xml:space="preserve">-Формирование и совершенствование грамматического строя речи </w:t>
      </w:r>
    </w:p>
    <w:p w:rsidR="00E659E8" w:rsidRDefault="0012390D" w:rsidP="0019738C">
      <w:pPr>
        <w:ind w:left="-5" w:right="-1"/>
      </w:pPr>
      <w:r>
        <w:t>-Развитие фонетико-фонематической системы языка и навыков языкового анализ</w:t>
      </w:r>
      <w:proofErr w:type="gramStart"/>
      <w:r>
        <w:t>а(</w:t>
      </w:r>
      <w:proofErr w:type="gramEnd"/>
      <w:r>
        <w:t xml:space="preserve">развитие просодической стороны речи, коррекция произносительной стороны речи; работа над слоговой структурой и </w:t>
      </w:r>
      <w:proofErr w:type="spellStart"/>
      <w:r>
        <w:t>звуконаполняемостью</w:t>
      </w:r>
      <w:proofErr w:type="spellEnd"/>
      <w:r>
        <w:t xml:space="preserve"> слов; совершенствование фонематического восприятия; развитие навыков </w:t>
      </w:r>
    </w:p>
    <w:p w:rsidR="00E659E8" w:rsidRDefault="0012390D" w:rsidP="0019738C">
      <w:pPr>
        <w:ind w:left="-5" w:right="-1"/>
      </w:pPr>
      <w:r>
        <w:t xml:space="preserve">звукового анализа и синтеза)  </w:t>
      </w:r>
    </w:p>
    <w:p w:rsidR="00E659E8" w:rsidRDefault="0012390D" w:rsidP="0019738C">
      <w:pPr>
        <w:ind w:left="-5" w:right="-1"/>
      </w:pPr>
      <w:r>
        <w:t xml:space="preserve">-Развитие связной речи </w:t>
      </w:r>
    </w:p>
    <w:p w:rsidR="00E659E8" w:rsidRDefault="0012390D" w:rsidP="0019738C">
      <w:pPr>
        <w:ind w:left="-5" w:right="-1"/>
      </w:pPr>
      <w:r>
        <w:t xml:space="preserve">-Формирование коммуникативных навыков </w:t>
      </w:r>
    </w:p>
    <w:p w:rsidR="00E659E8" w:rsidRDefault="0012390D" w:rsidP="0019738C">
      <w:pPr>
        <w:ind w:left="-5" w:right="-1"/>
      </w:pPr>
      <w:r>
        <w:t xml:space="preserve">-Обучение элементам грамоты </w:t>
      </w:r>
    </w:p>
    <w:p w:rsidR="00E659E8" w:rsidRDefault="0012390D" w:rsidP="0019738C">
      <w:pPr>
        <w:spacing w:after="30" w:line="259" w:lineRule="auto"/>
        <w:ind w:left="0" w:right="-1" w:firstLine="0"/>
        <w:jc w:val="left"/>
      </w:pPr>
      <w:r>
        <w:rPr>
          <w:b/>
        </w:rPr>
        <w:t xml:space="preserve"> </w:t>
      </w:r>
    </w:p>
    <w:p w:rsidR="00E659E8" w:rsidRDefault="0012390D" w:rsidP="0019738C">
      <w:pPr>
        <w:spacing w:after="4" w:line="271" w:lineRule="auto"/>
        <w:ind w:left="-5" w:right="-1"/>
        <w:jc w:val="left"/>
      </w:pPr>
      <w:r>
        <w:rPr>
          <w:b/>
        </w:rPr>
        <w:lastRenderedPageBreak/>
        <w:t xml:space="preserve">3.2. Система коррекционной и образовательной деятельности  </w:t>
      </w:r>
    </w:p>
    <w:p w:rsidR="00E659E8" w:rsidRDefault="0012390D" w:rsidP="0019738C">
      <w:pPr>
        <w:spacing w:after="24" w:line="259" w:lineRule="auto"/>
        <w:ind w:left="0" w:right="-1" w:firstLine="0"/>
        <w:jc w:val="left"/>
      </w:pPr>
      <w:r>
        <w:t xml:space="preserve"> </w:t>
      </w:r>
    </w:p>
    <w:p w:rsidR="00E659E8" w:rsidRDefault="0012390D" w:rsidP="0019738C">
      <w:pPr>
        <w:ind w:left="-15" w:right="-1" w:firstLine="708"/>
      </w:pPr>
      <w:r>
        <w:t xml:space="preserve">Учебный год начинается первого сентября, длится девять месяцев (до первого июня) и условно делится на три периода: </w:t>
      </w:r>
      <w:proofErr w:type="gramStart"/>
      <w:r>
        <w:t>I период — сентябрь, октябрь, ноябрь; II период — декабрь, январь, февраль; III период — март, апрель, май.</w:t>
      </w:r>
      <w:proofErr w:type="gramEnd"/>
      <w:r>
        <w:t xml:space="preserve">  Сентябрь отводится для углубленной педагогической диагностики индивидуального развития детей, сбора анамнеза, индивидуальной работы с детьми. Со второй половины сентября начинается организованная образовательная деятельность с детьми.  </w:t>
      </w:r>
    </w:p>
    <w:p w:rsidR="00E659E8" w:rsidRDefault="0012390D" w:rsidP="0019738C">
      <w:pPr>
        <w:ind w:left="-15" w:right="-1" w:firstLine="708"/>
      </w:pPr>
      <w:r>
        <w:t>В середине каждого коррекционно-развивающей ООД учитель-логопед проводит физкультминутку. В середине групповой или интегрированной</w:t>
      </w:r>
      <w:r w:rsidR="00D70609">
        <w:t xml:space="preserve"> </w:t>
      </w:r>
      <w:r>
        <w:t xml:space="preserve">ООД учитель-логопед проводит релаксационную паузу. </w:t>
      </w:r>
    </w:p>
    <w:p w:rsidR="00E659E8" w:rsidRDefault="0012390D" w:rsidP="0019738C">
      <w:pPr>
        <w:ind w:left="-5" w:right="-1" w:firstLine="698"/>
      </w:pPr>
      <w:r>
        <w:t>В июне</w:t>
      </w:r>
      <w:r w:rsidR="00D70609">
        <w:t xml:space="preserve"> фронтальные</w:t>
      </w:r>
      <w:r>
        <w:t xml:space="preserve"> коррекционно-развивающие занятия не проводятся. Предпочтение отдается оздоровительно-закаливающим мероприятиям, прогулкам на свежем воздухе, экскурсиям, на которых учитель-логопед организует индивидуальные занятия с детьми. </w:t>
      </w:r>
    </w:p>
    <w:p w:rsidR="00E659E8" w:rsidRDefault="0012390D" w:rsidP="0019738C">
      <w:pPr>
        <w:ind w:left="-15" w:right="-1" w:firstLine="708"/>
      </w:pPr>
      <w:r>
        <w:t>Формы планирования коррекционно-развивающей работы учителя</w:t>
      </w:r>
      <w:r w:rsidR="00D70609">
        <w:t xml:space="preserve"> </w:t>
      </w:r>
      <w:r>
        <w:t xml:space="preserve">логопеда представлены в виде комплексно-тематического планирования  и модели ежедневного планирования подгрупповых занятий учителя-логопеда (сетки). </w:t>
      </w:r>
    </w:p>
    <w:p w:rsidR="00E659E8" w:rsidRDefault="0012390D" w:rsidP="0019738C">
      <w:pPr>
        <w:ind w:left="-15" w:right="-1" w:firstLine="708"/>
      </w:pPr>
      <w:r>
        <w:t xml:space="preserve">Один раз в неделю логопед проводит консультирование родителей во второй половине дня. Вечерние приемы родителей логопед назначает по мере необходимости. </w:t>
      </w:r>
    </w:p>
    <w:p w:rsidR="00E659E8" w:rsidRDefault="0012390D" w:rsidP="0019738C">
      <w:pPr>
        <w:spacing w:after="30" w:line="259" w:lineRule="auto"/>
        <w:ind w:left="0" w:right="-1" w:firstLine="0"/>
        <w:jc w:val="left"/>
        <w:rPr>
          <w:b/>
        </w:rPr>
      </w:pPr>
      <w:r>
        <w:rPr>
          <w:b/>
        </w:rPr>
        <w:t xml:space="preserve"> </w:t>
      </w:r>
    </w:p>
    <w:p w:rsidR="00D70609" w:rsidRDefault="00D70609" w:rsidP="0019738C">
      <w:pPr>
        <w:spacing w:after="30" w:line="259" w:lineRule="auto"/>
        <w:ind w:left="0" w:right="-1" w:firstLine="0"/>
        <w:jc w:val="left"/>
      </w:pPr>
    </w:p>
    <w:p w:rsidR="00E659E8" w:rsidRDefault="0012390D" w:rsidP="0019738C">
      <w:pPr>
        <w:spacing w:after="4" w:line="271" w:lineRule="auto"/>
        <w:ind w:left="-5" w:right="-1"/>
        <w:jc w:val="left"/>
      </w:pPr>
      <w:r>
        <w:rPr>
          <w:b/>
        </w:rPr>
        <w:t xml:space="preserve">3.3. Распорядок дня, организация режимных моментов </w:t>
      </w:r>
    </w:p>
    <w:p w:rsidR="00E659E8" w:rsidRDefault="0012390D" w:rsidP="0019738C">
      <w:pPr>
        <w:spacing w:after="0" w:line="259" w:lineRule="auto"/>
        <w:ind w:left="0" w:right="-1" w:firstLine="0"/>
        <w:jc w:val="left"/>
      </w:pPr>
      <w:r>
        <w:t xml:space="preserve"> </w:t>
      </w:r>
    </w:p>
    <w:p w:rsidR="00E659E8" w:rsidRDefault="0012390D" w:rsidP="0019738C">
      <w:pPr>
        <w:ind w:left="-5" w:right="-1" w:firstLine="713"/>
      </w:pPr>
      <w:r>
        <w:t xml:space="preserve">В соответствии с программой максимально допустимый объем образовательной нагрузки не превышает нормативы </w:t>
      </w:r>
      <w:r w:rsidR="002F1512" w:rsidRPr="002F1512">
        <w:rPr>
          <w:szCs w:val="28"/>
        </w:rPr>
        <w:t>Постановление  Главного государственного санитарного врача РФ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от 28 сентября 2020 года №28</w:t>
      </w:r>
      <w:r w:rsidR="002F1512">
        <w:rPr>
          <w:szCs w:val="28"/>
        </w:rPr>
        <w:t>.</w:t>
      </w:r>
    </w:p>
    <w:p w:rsidR="00E659E8" w:rsidRDefault="0012390D" w:rsidP="0019738C">
      <w:pPr>
        <w:ind w:left="-5" w:right="-1"/>
      </w:pPr>
      <w:r>
        <w:t xml:space="preserve">С </w:t>
      </w:r>
      <w:r w:rsidR="00C21BA0">
        <w:t>15 сентя</w:t>
      </w:r>
      <w:r>
        <w:t xml:space="preserve">бря по </w:t>
      </w:r>
      <w:r w:rsidR="00C21BA0">
        <w:t xml:space="preserve">15 мая  </w:t>
      </w:r>
      <w:r>
        <w:t xml:space="preserve"> с отобранной </w:t>
      </w:r>
      <w:r w:rsidR="00D70609">
        <w:t xml:space="preserve">группой детей </w:t>
      </w:r>
      <w:r>
        <w:t xml:space="preserve"> пр</w:t>
      </w:r>
      <w:r w:rsidR="00D70609">
        <w:t>оводится в неделю 3 фронтальных</w:t>
      </w:r>
      <w:r>
        <w:t xml:space="preserve"> занятия продолжительностью 25минут каждо</w:t>
      </w:r>
      <w:proofErr w:type="gramStart"/>
      <w:r>
        <w:t>е</w:t>
      </w:r>
      <w:r w:rsidR="00D70609">
        <w:t>(</w:t>
      </w:r>
      <w:proofErr w:type="gramEnd"/>
      <w:r w:rsidR="00D70609">
        <w:t>старшая группа)</w:t>
      </w:r>
      <w:r>
        <w:t>,</w:t>
      </w:r>
      <w:r w:rsidR="00C21BA0">
        <w:t xml:space="preserve"> </w:t>
      </w:r>
      <w:r w:rsidR="00D70609">
        <w:t>и 4 фронтальных занятия продолжительностью 30 минут(подготовительная группа),</w:t>
      </w:r>
      <w:r>
        <w:t xml:space="preserve"> что не превышает рекомендованную </w:t>
      </w:r>
      <w:proofErr w:type="spellStart"/>
      <w:r>
        <w:t>СанПиНом</w:t>
      </w:r>
      <w:proofErr w:type="spellEnd"/>
      <w:r>
        <w:t xml:space="preserve"> недельную нагрузку. Каждый ребенок не менее двух раз в неделю занимается индивидуально с учителем-логопедом по 10-15 минут. </w:t>
      </w:r>
    </w:p>
    <w:p w:rsidR="00E659E8" w:rsidRDefault="0012390D">
      <w:pPr>
        <w:spacing w:after="0" w:line="259" w:lineRule="auto"/>
        <w:ind w:left="0" w:right="0" w:firstLine="0"/>
        <w:jc w:val="left"/>
      </w:pPr>
      <w:r>
        <w:t xml:space="preserve"> </w:t>
      </w:r>
    </w:p>
    <w:tbl>
      <w:tblPr>
        <w:tblStyle w:val="TableGrid"/>
        <w:tblW w:w="9573" w:type="dxa"/>
        <w:tblInd w:w="-108" w:type="dxa"/>
        <w:tblCellMar>
          <w:top w:w="9" w:type="dxa"/>
          <w:left w:w="108" w:type="dxa"/>
          <w:right w:w="40" w:type="dxa"/>
        </w:tblCellMar>
        <w:tblLook w:val="04A0"/>
      </w:tblPr>
      <w:tblGrid>
        <w:gridCol w:w="6346"/>
        <w:gridCol w:w="3227"/>
      </w:tblGrid>
      <w:tr w:rsidR="00E659E8">
        <w:trPr>
          <w:trHeight w:val="653"/>
        </w:trPr>
        <w:tc>
          <w:tcPr>
            <w:tcW w:w="6347" w:type="dxa"/>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0" w:right="0" w:firstLine="0"/>
              <w:jc w:val="left"/>
            </w:pPr>
            <w:r>
              <w:t xml:space="preserve">Форма работы </w:t>
            </w:r>
          </w:p>
        </w:tc>
        <w:tc>
          <w:tcPr>
            <w:tcW w:w="3227" w:type="dxa"/>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1" w:right="0" w:firstLine="0"/>
              <w:jc w:val="left"/>
            </w:pPr>
            <w:r>
              <w:t xml:space="preserve">Количество занятий в неделю </w:t>
            </w:r>
          </w:p>
        </w:tc>
      </w:tr>
      <w:tr w:rsidR="00E659E8">
        <w:trPr>
          <w:trHeight w:val="334"/>
        </w:trPr>
        <w:tc>
          <w:tcPr>
            <w:tcW w:w="6347" w:type="dxa"/>
            <w:tcBorders>
              <w:top w:val="single" w:sz="4" w:space="0" w:color="000000"/>
              <w:left w:val="single" w:sz="4" w:space="0" w:color="000000"/>
              <w:bottom w:val="single" w:sz="4" w:space="0" w:color="000000"/>
              <w:right w:val="single" w:sz="4" w:space="0" w:color="000000"/>
            </w:tcBorders>
          </w:tcPr>
          <w:p w:rsidR="00E659E8" w:rsidRDefault="00D70609">
            <w:pPr>
              <w:spacing w:after="0" w:line="259" w:lineRule="auto"/>
              <w:ind w:left="0" w:right="0" w:firstLine="0"/>
              <w:jc w:val="left"/>
            </w:pPr>
            <w:r>
              <w:lastRenderedPageBreak/>
              <w:t xml:space="preserve">Фронтальное </w:t>
            </w:r>
            <w:r w:rsidR="0012390D">
              <w:t xml:space="preserve"> занятие с учителем-логопедом </w:t>
            </w:r>
          </w:p>
        </w:tc>
        <w:tc>
          <w:tcPr>
            <w:tcW w:w="3227" w:type="dxa"/>
            <w:tcBorders>
              <w:top w:val="single" w:sz="4" w:space="0" w:color="000000"/>
              <w:left w:val="single" w:sz="4" w:space="0" w:color="000000"/>
              <w:bottom w:val="single" w:sz="4" w:space="0" w:color="000000"/>
              <w:right w:val="single" w:sz="4" w:space="0" w:color="000000"/>
            </w:tcBorders>
          </w:tcPr>
          <w:p w:rsidR="00E659E8" w:rsidRDefault="00D70609">
            <w:pPr>
              <w:spacing w:after="0" w:line="259" w:lineRule="auto"/>
              <w:ind w:left="1" w:right="0" w:firstLine="0"/>
              <w:jc w:val="left"/>
            </w:pPr>
            <w:r>
              <w:t xml:space="preserve">3(старшая </w:t>
            </w:r>
            <w:proofErr w:type="spellStart"/>
            <w:r>
              <w:t>гр</w:t>
            </w:r>
            <w:proofErr w:type="spellEnd"/>
            <w:r>
              <w:t xml:space="preserve">) 4 (подготовительная </w:t>
            </w:r>
            <w:proofErr w:type="spellStart"/>
            <w:r>
              <w:t>гр</w:t>
            </w:r>
            <w:proofErr w:type="spellEnd"/>
            <w:r>
              <w:t>)</w:t>
            </w:r>
          </w:p>
        </w:tc>
      </w:tr>
      <w:tr w:rsidR="00E659E8">
        <w:trPr>
          <w:trHeight w:val="332"/>
        </w:trPr>
        <w:tc>
          <w:tcPr>
            <w:tcW w:w="6347" w:type="dxa"/>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0" w:right="0" w:firstLine="0"/>
              <w:jc w:val="left"/>
            </w:pPr>
            <w:r>
              <w:t xml:space="preserve">Индивидуальные занятия с учителем-логопедом </w:t>
            </w:r>
          </w:p>
        </w:tc>
        <w:tc>
          <w:tcPr>
            <w:tcW w:w="3227" w:type="dxa"/>
            <w:tcBorders>
              <w:top w:val="single" w:sz="4" w:space="0" w:color="000000"/>
              <w:left w:val="single" w:sz="4" w:space="0" w:color="000000"/>
              <w:bottom w:val="single" w:sz="4" w:space="0" w:color="000000"/>
              <w:right w:val="single" w:sz="4" w:space="0" w:color="000000"/>
            </w:tcBorders>
          </w:tcPr>
          <w:p w:rsidR="00E659E8" w:rsidRDefault="00D70609">
            <w:pPr>
              <w:spacing w:after="0" w:line="259" w:lineRule="auto"/>
              <w:ind w:left="1" w:right="0" w:firstLine="0"/>
              <w:jc w:val="left"/>
            </w:pPr>
            <w:r>
              <w:t>2-3</w:t>
            </w:r>
          </w:p>
        </w:tc>
      </w:tr>
    </w:tbl>
    <w:p w:rsidR="00E659E8" w:rsidRDefault="0012390D">
      <w:pPr>
        <w:spacing w:after="34" w:line="259" w:lineRule="auto"/>
        <w:ind w:left="708" w:right="0" w:firstLine="0"/>
        <w:jc w:val="left"/>
      </w:pPr>
      <w:r>
        <w:t xml:space="preserve"> </w:t>
      </w:r>
    </w:p>
    <w:p w:rsidR="001F0DC9" w:rsidRDefault="001F0DC9">
      <w:pPr>
        <w:spacing w:after="4" w:line="271" w:lineRule="auto"/>
        <w:ind w:left="3917" w:right="663" w:hanging="2775"/>
        <w:jc w:val="left"/>
        <w:rPr>
          <w:b/>
        </w:rPr>
      </w:pPr>
    </w:p>
    <w:p w:rsidR="001F0DC9" w:rsidRDefault="001F0DC9">
      <w:pPr>
        <w:spacing w:after="4" w:line="271" w:lineRule="auto"/>
        <w:ind w:left="3917" w:right="663" w:hanging="2775"/>
        <w:jc w:val="left"/>
        <w:rPr>
          <w:b/>
        </w:rPr>
      </w:pPr>
    </w:p>
    <w:p w:rsidR="00E659E8" w:rsidRDefault="0012390D">
      <w:pPr>
        <w:spacing w:after="4" w:line="271" w:lineRule="auto"/>
        <w:ind w:left="3917" w:right="663" w:hanging="2775"/>
        <w:jc w:val="left"/>
      </w:pPr>
      <w:bookmarkStart w:id="0" w:name="_GoBack"/>
      <w:bookmarkEnd w:id="0"/>
      <w:r>
        <w:rPr>
          <w:b/>
        </w:rPr>
        <w:t>Модель организации коррекционно-ра</w:t>
      </w:r>
      <w:r w:rsidR="007644FF">
        <w:rPr>
          <w:b/>
        </w:rPr>
        <w:t xml:space="preserve">звивающей работы </w:t>
      </w:r>
    </w:p>
    <w:tbl>
      <w:tblPr>
        <w:tblStyle w:val="TableGrid"/>
        <w:tblW w:w="9573" w:type="dxa"/>
        <w:tblInd w:w="-108" w:type="dxa"/>
        <w:tblCellMar>
          <w:top w:w="60" w:type="dxa"/>
          <w:left w:w="106" w:type="dxa"/>
          <w:right w:w="42" w:type="dxa"/>
        </w:tblCellMar>
        <w:tblLook w:val="04A0"/>
      </w:tblPr>
      <w:tblGrid>
        <w:gridCol w:w="2330"/>
        <w:gridCol w:w="2300"/>
        <w:gridCol w:w="2211"/>
        <w:gridCol w:w="2732"/>
      </w:tblGrid>
      <w:tr w:rsidR="00E659E8">
        <w:trPr>
          <w:trHeight w:val="653"/>
        </w:trPr>
        <w:tc>
          <w:tcPr>
            <w:tcW w:w="4787" w:type="dxa"/>
            <w:gridSpan w:val="2"/>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2" w:right="0" w:firstLine="0"/>
              <w:jc w:val="left"/>
            </w:pPr>
            <w:r>
              <w:t xml:space="preserve">Совместная деятельность взрослого и детей </w:t>
            </w:r>
          </w:p>
        </w:tc>
        <w:tc>
          <w:tcPr>
            <w:tcW w:w="1560" w:type="dxa"/>
            <w:vMerge w:val="restart"/>
            <w:tcBorders>
              <w:top w:val="single" w:sz="4" w:space="0" w:color="000000"/>
              <w:left w:val="single" w:sz="4" w:space="0" w:color="000000"/>
              <w:bottom w:val="single" w:sz="4" w:space="0" w:color="000000"/>
              <w:right w:val="single" w:sz="4" w:space="0" w:color="000000"/>
            </w:tcBorders>
          </w:tcPr>
          <w:p w:rsidR="00E659E8" w:rsidRDefault="007644FF">
            <w:pPr>
              <w:spacing w:after="0" w:line="259" w:lineRule="auto"/>
              <w:ind w:left="2" w:right="0" w:firstLine="0"/>
              <w:jc w:val="left"/>
            </w:pPr>
            <w:r>
              <w:t>Самостоятельная деятельность детей</w:t>
            </w:r>
          </w:p>
        </w:tc>
        <w:tc>
          <w:tcPr>
            <w:tcW w:w="3227" w:type="dxa"/>
            <w:vMerge w:val="restart"/>
            <w:tcBorders>
              <w:top w:val="single" w:sz="4" w:space="0" w:color="000000"/>
              <w:left w:val="single" w:sz="4" w:space="0" w:color="000000"/>
              <w:bottom w:val="single" w:sz="4" w:space="0" w:color="000000"/>
              <w:right w:val="single" w:sz="4" w:space="0" w:color="000000"/>
            </w:tcBorders>
          </w:tcPr>
          <w:p w:rsidR="00E659E8" w:rsidRDefault="0012390D">
            <w:pPr>
              <w:spacing w:after="0" w:line="237" w:lineRule="auto"/>
              <w:ind w:left="3" w:right="0" w:firstLine="0"/>
              <w:jc w:val="left"/>
            </w:pPr>
            <w:r>
              <w:t xml:space="preserve">Взаимодействие с семьями воспитанников, </w:t>
            </w:r>
          </w:p>
          <w:p w:rsidR="00E659E8" w:rsidRDefault="0012390D">
            <w:pPr>
              <w:spacing w:after="0" w:line="259" w:lineRule="auto"/>
              <w:ind w:left="3" w:right="0" w:firstLine="0"/>
              <w:jc w:val="left"/>
            </w:pPr>
            <w:r>
              <w:t xml:space="preserve">социальными </w:t>
            </w:r>
          </w:p>
        </w:tc>
      </w:tr>
      <w:tr w:rsidR="00E659E8">
        <w:trPr>
          <w:trHeight w:val="331"/>
        </w:trPr>
        <w:tc>
          <w:tcPr>
            <w:tcW w:w="2393" w:type="dxa"/>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2" w:right="0" w:firstLine="0"/>
              <w:jc w:val="left"/>
            </w:pPr>
            <w:proofErr w:type="spellStart"/>
            <w:r>
              <w:t>Коррекционно</w:t>
            </w:r>
            <w:proofErr w:type="spellEnd"/>
            <w:r>
              <w:t>-</w:t>
            </w:r>
          </w:p>
        </w:tc>
        <w:tc>
          <w:tcPr>
            <w:tcW w:w="2393" w:type="dxa"/>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0" w:right="0" w:firstLine="0"/>
              <w:jc w:val="left"/>
            </w:pPr>
            <w:r>
              <w:t xml:space="preserve">Образовательная </w:t>
            </w:r>
          </w:p>
        </w:tc>
        <w:tc>
          <w:tcPr>
            <w:tcW w:w="0" w:type="auto"/>
            <w:vMerge/>
            <w:tcBorders>
              <w:top w:val="nil"/>
              <w:left w:val="single" w:sz="4" w:space="0" w:color="000000"/>
              <w:bottom w:val="single" w:sz="4" w:space="0" w:color="000000"/>
              <w:right w:val="single" w:sz="4" w:space="0" w:color="000000"/>
            </w:tcBorders>
            <w:vAlign w:val="center"/>
          </w:tcPr>
          <w:p w:rsidR="00E659E8" w:rsidRDefault="00E659E8">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E659E8" w:rsidRDefault="00E659E8">
            <w:pPr>
              <w:spacing w:after="160" w:line="259" w:lineRule="auto"/>
              <w:ind w:left="0" w:right="0" w:firstLine="0"/>
              <w:jc w:val="left"/>
            </w:pPr>
          </w:p>
        </w:tc>
      </w:tr>
      <w:tr w:rsidR="00E659E8">
        <w:trPr>
          <w:trHeight w:val="3876"/>
        </w:trPr>
        <w:tc>
          <w:tcPr>
            <w:tcW w:w="2393" w:type="dxa"/>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2" w:right="0" w:firstLine="0"/>
              <w:jc w:val="left"/>
            </w:pPr>
            <w:r>
              <w:t>развивающие индивидуальные, подгрупповые, интегрированные с участием разных специалистов занятия (логопед</w:t>
            </w:r>
            <w:proofErr w:type="gramStart"/>
            <w:r w:rsidR="007644FF">
              <w:t xml:space="preserve"> ,</w:t>
            </w:r>
            <w:proofErr w:type="spellStart"/>
            <w:proofErr w:type="gramEnd"/>
            <w:r>
              <w:t>муз.рук</w:t>
            </w:r>
            <w:proofErr w:type="spellEnd"/>
            <w:r>
              <w:t>., логопед</w:t>
            </w:r>
            <w:r w:rsidR="007644FF">
              <w:t xml:space="preserve"> </w:t>
            </w:r>
            <w:r>
              <w:t>воспитатель, логопед</w:t>
            </w:r>
            <w:r w:rsidR="007644FF">
              <w:t xml:space="preserve"> </w:t>
            </w:r>
            <w:r>
              <w:t xml:space="preserve">психолог) </w:t>
            </w:r>
          </w:p>
        </w:tc>
        <w:tc>
          <w:tcPr>
            <w:tcW w:w="2393" w:type="dxa"/>
            <w:tcBorders>
              <w:top w:val="single" w:sz="4" w:space="0" w:color="000000"/>
              <w:left w:val="single" w:sz="4" w:space="0" w:color="000000"/>
              <w:bottom w:val="single" w:sz="4" w:space="0" w:color="000000"/>
              <w:right w:val="single" w:sz="4" w:space="0" w:color="000000"/>
            </w:tcBorders>
          </w:tcPr>
          <w:p w:rsidR="00E659E8" w:rsidRDefault="0012390D">
            <w:pPr>
              <w:spacing w:after="27" w:line="257" w:lineRule="auto"/>
              <w:ind w:left="0" w:right="0" w:firstLine="0"/>
              <w:jc w:val="left"/>
            </w:pPr>
            <w:r>
              <w:t xml:space="preserve">деятельность в ходе режимных моментов </w:t>
            </w:r>
          </w:p>
          <w:p w:rsidR="00E659E8" w:rsidRDefault="0012390D">
            <w:pPr>
              <w:spacing w:after="0" w:line="259" w:lineRule="auto"/>
              <w:ind w:left="0" w:right="0" w:firstLine="0"/>
              <w:jc w:val="left"/>
            </w:pPr>
            <w:r>
              <w:t xml:space="preserve">(воспитатель) </w:t>
            </w:r>
          </w:p>
        </w:tc>
        <w:tc>
          <w:tcPr>
            <w:tcW w:w="1560" w:type="dxa"/>
            <w:tcBorders>
              <w:top w:val="single" w:sz="4" w:space="0" w:color="000000"/>
              <w:left w:val="single" w:sz="4" w:space="0" w:color="000000"/>
              <w:bottom w:val="single" w:sz="4" w:space="0" w:color="000000"/>
              <w:right w:val="single" w:sz="4" w:space="0" w:color="000000"/>
            </w:tcBorders>
          </w:tcPr>
          <w:p w:rsidR="00E659E8" w:rsidRDefault="00E659E8">
            <w:pPr>
              <w:spacing w:after="0" w:line="259" w:lineRule="auto"/>
              <w:ind w:left="2" w:right="0" w:firstLine="0"/>
              <w:jc w:val="left"/>
            </w:pPr>
          </w:p>
        </w:tc>
        <w:tc>
          <w:tcPr>
            <w:tcW w:w="3227" w:type="dxa"/>
            <w:tcBorders>
              <w:top w:val="single" w:sz="4" w:space="0" w:color="000000"/>
              <w:left w:val="single" w:sz="4" w:space="0" w:color="000000"/>
              <w:bottom w:val="single" w:sz="4" w:space="0" w:color="000000"/>
              <w:right w:val="single" w:sz="4" w:space="0" w:color="000000"/>
            </w:tcBorders>
          </w:tcPr>
          <w:p w:rsidR="00E659E8" w:rsidRDefault="0012390D">
            <w:pPr>
              <w:spacing w:after="0" w:line="259" w:lineRule="auto"/>
              <w:ind w:left="3" w:right="0" w:firstLine="0"/>
              <w:jc w:val="left"/>
            </w:pPr>
            <w:r>
              <w:t xml:space="preserve">партнерами (детской поликлиникой, детской библиотекой, школой) (учитель-логопед, воспитатель) </w:t>
            </w:r>
          </w:p>
        </w:tc>
      </w:tr>
    </w:tbl>
    <w:p w:rsidR="00E659E8" w:rsidRDefault="0012390D">
      <w:pPr>
        <w:spacing w:after="279" w:line="259" w:lineRule="auto"/>
        <w:ind w:left="0" w:right="0" w:firstLine="0"/>
        <w:jc w:val="left"/>
      </w:pPr>
      <w:r>
        <w:t xml:space="preserve"> </w:t>
      </w:r>
    </w:p>
    <w:p w:rsidR="0019738C" w:rsidRDefault="0019738C">
      <w:pPr>
        <w:spacing w:after="279" w:line="259" w:lineRule="auto"/>
        <w:ind w:left="0" w:right="0" w:firstLine="0"/>
        <w:jc w:val="left"/>
      </w:pPr>
    </w:p>
    <w:p w:rsidR="00E659E8" w:rsidRDefault="0012390D" w:rsidP="0019738C">
      <w:pPr>
        <w:spacing w:after="4" w:line="271" w:lineRule="auto"/>
        <w:ind w:left="-5" w:right="-1"/>
        <w:jc w:val="left"/>
      </w:pPr>
      <w:r>
        <w:rPr>
          <w:b/>
        </w:rPr>
        <w:t xml:space="preserve">3.4.Организация развивающей предметно-пространственной среды.  Игровое оборудование  </w:t>
      </w:r>
    </w:p>
    <w:p w:rsidR="00E659E8" w:rsidRDefault="0012390D" w:rsidP="0019738C">
      <w:pPr>
        <w:spacing w:after="0" w:line="259" w:lineRule="auto"/>
        <w:ind w:left="0" w:right="-1" w:firstLine="0"/>
        <w:jc w:val="left"/>
      </w:pPr>
      <w:r>
        <w:t xml:space="preserve"> </w:t>
      </w:r>
    </w:p>
    <w:p w:rsidR="00E659E8" w:rsidRDefault="0012390D" w:rsidP="0019738C">
      <w:pPr>
        <w:ind w:left="-5" w:right="-1"/>
      </w:pPr>
      <w:r>
        <w:t xml:space="preserve">Организация образовательного пространства и разнообразие материалов, оборудования и инвентаря в кабинете учителя-логопеда в соответствии с данной программой обеспечивают: </w:t>
      </w:r>
    </w:p>
    <w:p w:rsidR="00E659E8" w:rsidRDefault="0012390D" w:rsidP="0019738C">
      <w:pPr>
        <w:numPr>
          <w:ilvl w:val="0"/>
          <w:numId w:val="13"/>
        </w:numPr>
        <w:ind w:right="-1" w:hanging="254"/>
      </w:pPr>
      <w:r>
        <w:t xml:space="preserve">игровую, познавательную, исследовательскую и творческую активность </w:t>
      </w:r>
    </w:p>
    <w:p w:rsidR="00E659E8" w:rsidRDefault="0012390D" w:rsidP="0019738C">
      <w:pPr>
        <w:ind w:left="-5" w:right="-1"/>
      </w:pPr>
      <w:r>
        <w:t xml:space="preserve">детей;  </w:t>
      </w:r>
    </w:p>
    <w:p w:rsidR="00E659E8" w:rsidRDefault="0012390D" w:rsidP="0019738C">
      <w:pPr>
        <w:numPr>
          <w:ilvl w:val="0"/>
          <w:numId w:val="13"/>
        </w:numPr>
        <w:ind w:right="-1" w:hanging="254"/>
      </w:pPr>
      <w:r>
        <w:t xml:space="preserve">двигательную активность, в том числе развитие крупной, мелкой, мимической, артикуляционной моторики, участие в подвижных играх и соревнованиях;  </w:t>
      </w:r>
    </w:p>
    <w:p w:rsidR="00E659E8" w:rsidRDefault="0012390D" w:rsidP="0019738C">
      <w:pPr>
        <w:numPr>
          <w:ilvl w:val="0"/>
          <w:numId w:val="13"/>
        </w:numPr>
        <w:ind w:right="-1" w:hanging="254"/>
      </w:pPr>
      <w:r>
        <w:t>эмоциональное благополучие детей во взаимодействии с предметн</w:t>
      </w:r>
      <w:proofErr w:type="gramStart"/>
      <w:r>
        <w:t>о-</w:t>
      </w:r>
      <w:proofErr w:type="gramEnd"/>
      <w:r>
        <w:t xml:space="preserve"> пространственным окружением;  • возможность самовыражения детей.  </w:t>
      </w:r>
    </w:p>
    <w:p w:rsidR="00E659E8" w:rsidRDefault="0012390D" w:rsidP="0019738C">
      <w:pPr>
        <w:ind w:left="-15" w:right="-1" w:firstLine="708"/>
      </w:pPr>
      <w:proofErr w:type="gramStart"/>
      <w:r>
        <w:t xml:space="preserve">Правильно организованная предметно-пространственная развивающая среда в кабинете логопеда создает возможности для успешного устранения речевого дефекта, преодоления отставания в речевом развитии, позволяет </w:t>
      </w:r>
      <w:r>
        <w:lastRenderedPageBreak/>
        <w:t xml:space="preserve">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w:t>
      </w:r>
      <w:proofErr w:type="gramEnd"/>
    </w:p>
    <w:p w:rsidR="00E659E8" w:rsidRDefault="0012390D" w:rsidP="0019738C">
      <w:pPr>
        <w:ind w:left="-15" w:right="-1" w:firstLine="708"/>
      </w:pPr>
      <w:r>
        <w:t xml:space="preserve"> Предметно-развивающее пространство организовано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не директивным руководством.  </w:t>
      </w:r>
    </w:p>
    <w:p w:rsidR="00E659E8" w:rsidRDefault="0012390D" w:rsidP="0019738C">
      <w:pPr>
        <w:ind w:left="-15" w:right="-1" w:firstLine="708"/>
      </w:pPr>
      <w:r>
        <w:t>Эмоциональная насыщенность — одна из важных составляющих развивающей среды. В оформлении логопедического кабинета использованы мягкие пастельные цвета, отдано предпочтение нежно-голубой и нежно</w:t>
      </w:r>
      <w:r w:rsidR="007644FF">
        <w:t>-</w:t>
      </w:r>
      <w:r>
        <w:t>зеленой гамме, именно эти цвета спектра способствуют успешному речевому развитию.</w:t>
      </w:r>
      <w:r w:rsidR="007644FF">
        <w:t xml:space="preserve"> </w:t>
      </w:r>
      <w:r>
        <w:t xml:space="preserve">Продуман вопрос с дополнительным освещением рабочего уголка.  </w:t>
      </w:r>
    </w:p>
    <w:p w:rsidR="00E659E8" w:rsidRDefault="0012390D" w:rsidP="0019738C">
      <w:pPr>
        <w:ind w:left="-15" w:right="-1" w:firstLine="708"/>
      </w:pPr>
      <w:r>
        <w:t xml:space="preserve">Развивающая предметно-пространственная среда логопедического кабинета обеспечивает полноценное развитие личности детей в речевой и образовательной области на фоне их эмоционального благополучия и положительного отношения к миру, к себе и к другим людям и полностью соответствует санитарным нормам.  </w:t>
      </w:r>
    </w:p>
    <w:p w:rsidR="00E659E8" w:rsidRDefault="0012390D" w:rsidP="0019738C">
      <w:pPr>
        <w:ind w:left="-15" w:right="-1" w:firstLine="708"/>
      </w:pPr>
      <w:r>
        <w:t xml:space="preserve">Кабинет оснащен удобной мебелью в соответствии с возрастными особенностями детей, </w:t>
      </w:r>
      <w:proofErr w:type="gramStart"/>
      <w:r>
        <w:t>настенным</w:t>
      </w:r>
      <w:proofErr w:type="gramEnd"/>
      <w:r>
        <w:t xml:space="preserve"> и настольными зеркалами. Имеются разнообразные речевые игры и пособия для развития мелкой, артикуляторной моторики, аудиоаппаратура. </w:t>
      </w:r>
    </w:p>
    <w:p w:rsidR="00E659E8" w:rsidRDefault="0012390D" w:rsidP="005A5806">
      <w:pPr>
        <w:ind w:left="-5" w:right="-1"/>
      </w:pPr>
      <w:r>
        <w:t xml:space="preserve"> </w:t>
      </w:r>
      <w:r>
        <w:tab/>
        <w:t xml:space="preserve"> </w:t>
      </w:r>
    </w:p>
    <w:p w:rsidR="00E659E8" w:rsidRDefault="00E659E8" w:rsidP="0019738C">
      <w:pPr>
        <w:spacing w:after="29" w:line="259" w:lineRule="auto"/>
        <w:ind w:left="0" w:right="-1" w:firstLine="0"/>
        <w:jc w:val="left"/>
      </w:pPr>
    </w:p>
    <w:p w:rsidR="00E659E8" w:rsidRDefault="0012390D" w:rsidP="0019738C">
      <w:pPr>
        <w:spacing w:after="4" w:line="271" w:lineRule="auto"/>
        <w:ind w:left="-5" w:right="-1"/>
        <w:jc w:val="left"/>
      </w:pPr>
      <w:r>
        <w:rPr>
          <w:b/>
        </w:rPr>
        <w:t>3.5. Методический компле</w:t>
      </w:r>
      <w:proofErr w:type="gramStart"/>
      <w:r>
        <w:rPr>
          <w:b/>
        </w:rPr>
        <w:t>кт к пр</w:t>
      </w:r>
      <w:proofErr w:type="gramEnd"/>
      <w:r>
        <w:rPr>
          <w:b/>
        </w:rPr>
        <w:t xml:space="preserve">ограмме </w:t>
      </w:r>
    </w:p>
    <w:p w:rsidR="00311B14" w:rsidRDefault="0012390D" w:rsidP="0019738C">
      <w:pPr>
        <w:ind w:left="-5" w:right="-1"/>
      </w:pPr>
      <w:r>
        <w:t>1.</w:t>
      </w:r>
      <w:r w:rsidR="00311B14">
        <w:t xml:space="preserve">Методический комплект программы Н.В. </w:t>
      </w:r>
      <w:proofErr w:type="spellStart"/>
      <w:r w:rsidR="00311B14">
        <w:t>Нищевой</w:t>
      </w:r>
      <w:proofErr w:type="spellEnd"/>
      <w:r w:rsidR="00311B14">
        <w:t xml:space="preserve"> </w:t>
      </w:r>
    </w:p>
    <w:p w:rsidR="00E659E8" w:rsidRDefault="0012390D" w:rsidP="0019738C">
      <w:pPr>
        <w:ind w:left="-5" w:right="-1"/>
      </w:pPr>
      <w:r>
        <w:t xml:space="preserve">2.С.Е.Большакова «Формируем слоговую структуру слов» Дидактический материал. Кострома, 2007. </w:t>
      </w:r>
    </w:p>
    <w:p w:rsidR="00E659E8" w:rsidRDefault="00311B14" w:rsidP="0019738C">
      <w:pPr>
        <w:ind w:left="-5" w:right="-1"/>
      </w:pPr>
      <w:r>
        <w:t>3</w:t>
      </w:r>
      <w:r w:rsidR="0012390D">
        <w:t xml:space="preserve">.Е.М.Косинова «Уроки логопеда» Игровые тесты. М., </w:t>
      </w:r>
      <w:proofErr w:type="spellStart"/>
      <w:r w:rsidR="0012390D">
        <w:t>Эксмо</w:t>
      </w:r>
      <w:proofErr w:type="spellEnd"/>
      <w:r w:rsidR="0012390D">
        <w:t xml:space="preserve">, 2005. </w:t>
      </w:r>
    </w:p>
    <w:p w:rsidR="00E659E8" w:rsidRDefault="00311B14" w:rsidP="0019738C">
      <w:pPr>
        <w:ind w:left="-5" w:right="-1"/>
      </w:pPr>
      <w:r>
        <w:t>4</w:t>
      </w:r>
      <w:r w:rsidR="0012390D">
        <w:t xml:space="preserve">.Е.М.Косинова «Уроки логопеда» Игры для развития речи. М., </w:t>
      </w:r>
      <w:proofErr w:type="spellStart"/>
      <w:r w:rsidR="0012390D">
        <w:t>Эксмо</w:t>
      </w:r>
      <w:proofErr w:type="spellEnd"/>
      <w:r w:rsidR="0012390D">
        <w:t xml:space="preserve">, 2005. </w:t>
      </w:r>
    </w:p>
    <w:p w:rsidR="00E659E8" w:rsidRDefault="00311B14" w:rsidP="005A5806">
      <w:pPr>
        <w:ind w:left="-5" w:right="-1"/>
      </w:pPr>
      <w:r>
        <w:t>5</w:t>
      </w:r>
      <w:r w:rsidR="0012390D">
        <w:t>.</w:t>
      </w:r>
      <w:r>
        <w:t xml:space="preserve"> </w:t>
      </w:r>
      <w:r w:rsidR="0012390D">
        <w:t xml:space="preserve">12.В.В.Коноваленко, </w:t>
      </w:r>
      <w:proofErr w:type="spellStart"/>
      <w:r w:rsidR="0012390D">
        <w:t>С.В.Коноваленко</w:t>
      </w:r>
      <w:proofErr w:type="spellEnd"/>
      <w:r w:rsidR="0012390D">
        <w:t xml:space="preserve"> «Индивидуально-подгрупповая работа по </w:t>
      </w:r>
      <w:proofErr w:type="spellStart"/>
      <w:r w:rsidR="0012390D">
        <w:t>кореекции</w:t>
      </w:r>
      <w:proofErr w:type="spellEnd"/>
      <w:r w:rsidR="0012390D">
        <w:t xml:space="preserve"> звукопроизношения» М., «Гном-Пресс». 1999. </w:t>
      </w:r>
    </w:p>
    <w:p w:rsidR="00E659E8" w:rsidRDefault="0012390D" w:rsidP="0019738C">
      <w:pPr>
        <w:ind w:left="-5" w:right="-1"/>
      </w:pPr>
      <w:r>
        <w:t>6.Т.А.Ткаченко «Если дошкольник плохо говорит» #</w:t>
      </w:r>
      <w:proofErr w:type="spellStart"/>
      <w:r>
        <w:t>эксмодетство</w:t>
      </w:r>
      <w:proofErr w:type="spellEnd"/>
      <w:r>
        <w:t xml:space="preserve"> Москва 2017 </w:t>
      </w:r>
    </w:p>
    <w:p w:rsidR="00E659E8" w:rsidRDefault="0012390D" w:rsidP="0019738C">
      <w:pPr>
        <w:ind w:left="-5" w:right="-1"/>
      </w:pPr>
      <w:r>
        <w:t>7.Т.А.Ткаченко «В школу без дефектов речи» #</w:t>
      </w:r>
      <w:proofErr w:type="spellStart"/>
      <w:r>
        <w:t>эксмодетство</w:t>
      </w:r>
      <w:proofErr w:type="spellEnd"/>
      <w:r>
        <w:t xml:space="preserve"> Москва 2017 </w:t>
      </w:r>
    </w:p>
    <w:p w:rsidR="00E659E8" w:rsidRDefault="0012390D" w:rsidP="0019738C">
      <w:pPr>
        <w:spacing w:after="30" w:line="259" w:lineRule="auto"/>
        <w:ind w:left="0" w:right="-1" w:firstLine="0"/>
        <w:jc w:val="left"/>
      </w:pPr>
      <w:r>
        <w:t xml:space="preserve"> </w:t>
      </w:r>
      <w:r w:rsidR="007A06FC">
        <w:t xml:space="preserve">8. О.С. </w:t>
      </w:r>
      <w:proofErr w:type="spellStart"/>
      <w:r w:rsidR="007A06FC">
        <w:t>Гомзяк</w:t>
      </w:r>
      <w:proofErr w:type="spellEnd"/>
      <w:r w:rsidR="007A06FC">
        <w:t xml:space="preserve"> «Говорим правильно в 5-6 лет» альбом упражнений по обучению грамоте</w:t>
      </w:r>
      <w:r w:rsidR="00A33D6F">
        <w:t xml:space="preserve"> </w:t>
      </w:r>
      <w:r w:rsidR="007A06FC">
        <w:t>детей старшей логопедической группы.</w:t>
      </w:r>
    </w:p>
    <w:p w:rsidR="00E659E8" w:rsidRDefault="0012390D" w:rsidP="005A5806">
      <w:pPr>
        <w:spacing w:after="4" w:line="271" w:lineRule="auto"/>
        <w:ind w:left="-5" w:right="-1"/>
        <w:jc w:val="left"/>
      </w:pPr>
      <w:r>
        <w:rPr>
          <w:b/>
        </w:rPr>
        <w:t xml:space="preserve">3.6.Специальная и методическая литература </w:t>
      </w:r>
    </w:p>
    <w:p w:rsidR="00E659E8" w:rsidRDefault="0012390D" w:rsidP="0019738C">
      <w:pPr>
        <w:ind w:left="-5" w:right="-1"/>
      </w:pPr>
      <w:r>
        <w:lastRenderedPageBreak/>
        <w:t xml:space="preserve">1.Примерная основная общеобразовательная программа дошкольного образования «От рождения до школы» / Под ред. </w:t>
      </w:r>
      <w:proofErr w:type="spellStart"/>
      <w:r>
        <w:t>Вераксы</w:t>
      </w:r>
      <w:proofErr w:type="spellEnd"/>
      <w:r>
        <w:t xml:space="preserve"> Н. Е., Васильевой М. А., Комаровой Т. С. — М., 2012.  </w:t>
      </w:r>
    </w:p>
    <w:p w:rsidR="00E659E8" w:rsidRDefault="0012390D" w:rsidP="0019738C">
      <w:pPr>
        <w:ind w:left="-5" w:right="-1"/>
      </w:pPr>
      <w:r>
        <w:t xml:space="preserve">2.Филичева Т. Б., Туманова Т. В., Чиркина Г. В. Воспитание и обучение детей дошкольного возраста с общим недоразвитием речи. </w:t>
      </w:r>
      <w:proofErr w:type="spellStart"/>
      <w:r>
        <w:t>Программнометодические</w:t>
      </w:r>
      <w:proofErr w:type="spellEnd"/>
      <w:r>
        <w:t xml:space="preserve"> рекомендации. — М., 2009.  </w:t>
      </w:r>
    </w:p>
    <w:p w:rsidR="00E659E8" w:rsidRDefault="0012390D" w:rsidP="0019738C">
      <w:pPr>
        <w:numPr>
          <w:ilvl w:val="0"/>
          <w:numId w:val="20"/>
        </w:numPr>
        <w:ind w:right="-1"/>
      </w:pPr>
      <w:proofErr w:type="spellStart"/>
      <w:r>
        <w:t>ФиличеваТ</w:t>
      </w:r>
      <w:proofErr w:type="spellEnd"/>
      <w:r>
        <w:t xml:space="preserve">. </w:t>
      </w:r>
      <w:proofErr w:type="spellStart"/>
      <w:r>
        <w:t>Б.,Чиркина</w:t>
      </w:r>
      <w:proofErr w:type="spellEnd"/>
      <w:r>
        <w:t xml:space="preserve"> Г. В. Устранение общего недоразвития речи у детей дошкольного возраста. — М., 2007.  </w:t>
      </w:r>
    </w:p>
    <w:p w:rsidR="00E659E8" w:rsidRDefault="00E9183F" w:rsidP="0019738C">
      <w:pPr>
        <w:numPr>
          <w:ilvl w:val="0"/>
          <w:numId w:val="20"/>
        </w:numPr>
        <w:ind w:right="-1"/>
      </w:pPr>
      <w:r>
        <w:t xml:space="preserve"> П</w:t>
      </w:r>
      <w:r w:rsidR="0012390D">
        <w:t xml:space="preserve">римерная адаптированная основная образовательная программа для детей с тяжелыми нарушениями речи (общим недоразвитием речи) с 3 до 7 лет Издание третье, переработанное и дополненное в соответствии с ФГОС </w:t>
      </w:r>
      <w:proofErr w:type="gramStart"/>
      <w:r w:rsidR="0012390D">
        <w:t>ДО</w:t>
      </w:r>
      <w:proofErr w:type="gramEnd"/>
      <w:r w:rsidR="0012390D">
        <w:t xml:space="preserve">, </w:t>
      </w:r>
      <w:proofErr w:type="gramStart"/>
      <w:r w:rsidR="0012390D">
        <w:t>автор</w:t>
      </w:r>
      <w:proofErr w:type="gramEnd"/>
      <w:r w:rsidR="0012390D">
        <w:t xml:space="preserve"> учитель-логопед высшей квалификационной категории, отличник народн</w:t>
      </w:r>
      <w:r>
        <w:t xml:space="preserve">ого образования Н. В. </w:t>
      </w:r>
      <w:proofErr w:type="spellStart"/>
      <w:r>
        <w:t>Нищева</w:t>
      </w:r>
      <w:proofErr w:type="spellEnd"/>
      <w:r>
        <w:t xml:space="preserve"> </w:t>
      </w:r>
    </w:p>
    <w:p w:rsidR="00E659E8" w:rsidRDefault="00E659E8">
      <w:pPr>
        <w:spacing w:after="12" w:line="259" w:lineRule="auto"/>
        <w:ind w:left="0" w:right="0" w:firstLine="0"/>
        <w:jc w:val="left"/>
      </w:pPr>
    </w:p>
    <w:p w:rsidR="00E659E8" w:rsidRDefault="00E659E8">
      <w:pPr>
        <w:spacing w:after="34" w:line="259" w:lineRule="auto"/>
        <w:ind w:left="0" w:right="0" w:firstLine="0"/>
        <w:jc w:val="left"/>
      </w:pPr>
    </w:p>
    <w:p w:rsidR="00E659E8" w:rsidRDefault="0012390D" w:rsidP="00EA1116">
      <w:pPr>
        <w:spacing w:after="4" w:line="271" w:lineRule="auto"/>
        <w:ind w:left="-15" w:right="-143" w:firstLine="1483"/>
        <w:jc w:val="left"/>
      </w:pPr>
      <w:r>
        <w:rPr>
          <w:b/>
        </w:rPr>
        <w:t>Примерный список литературы для чтения детям Старший дошкольный возраст (от 5 до 6 лет)</w:t>
      </w:r>
      <w:r>
        <w:t xml:space="preserve"> </w:t>
      </w:r>
      <w:r>
        <w:rPr>
          <w:b/>
        </w:rPr>
        <w:t>Русский фольклор Песенки.</w:t>
      </w:r>
      <w:r>
        <w:t xml:space="preserve"> </w:t>
      </w:r>
    </w:p>
    <w:p w:rsidR="00E659E8" w:rsidRDefault="0012390D" w:rsidP="00EA1116">
      <w:pPr>
        <w:ind w:left="-5" w:right="-143"/>
      </w:pPr>
      <w:proofErr w:type="gramStart"/>
      <w:r>
        <w:t>«Как на тоненький ледок…»; «</w:t>
      </w:r>
      <w:proofErr w:type="spellStart"/>
      <w:r>
        <w:t>Николенька-гусачок</w:t>
      </w:r>
      <w:proofErr w:type="spellEnd"/>
      <w:r>
        <w:t>…»; «Уж я колышки тешу…»; «Как у бабушки козел…»; «Ты мороз, мороз, мороз…»; «По дубочку постучишь — прилетает синий чиж…»; «</w:t>
      </w:r>
      <w:proofErr w:type="spellStart"/>
      <w:r>
        <w:t>Ранним-рано</w:t>
      </w:r>
      <w:proofErr w:type="spellEnd"/>
      <w:r>
        <w:t xml:space="preserve"> поутру…»; «</w:t>
      </w:r>
      <w:proofErr w:type="spellStart"/>
      <w:r>
        <w:t>Грачи-киричи</w:t>
      </w:r>
      <w:proofErr w:type="spellEnd"/>
      <w:r>
        <w:t xml:space="preserve">…»; «Уж ты, пташечка, ты залетная…»; «Ласточка- ласточка…»; «Дождик, дождик, веселей…»; «Божья коровка…».  </w:t>
      </w:r>
      <w:proofErr w:type="gramEnd"/>
    </w:p>
    <w:p w:rsidR="00E659E8" w:rsidRDefault="0012390D" w:rsidP="00EA1116">
      <w:pPr>
        <w:spacing w:after="61"/>
        <w:ind w:left="-5" w:right="-143"/>
      </w:pPr>
      <w:r>
        <w:rPr>
          <w:b/>
        </w:rPr>
        <w:t>Сказки</w:t>
      </w:r>
      <w:proofErr w:type="gramStart"/>
      <w:r>
        <w:rPr>
          <w:b/>
        </w:rPr>
        <w:t>.</w:t>
      </w:r>
      <w:r>
        <w:t>«</w:t>
      </w:r>
      <w:proofErr w:type="gramEnd"/>
      <w:r>
        <w:t>Лиса и кувшин», обр. О. Капицы; «Крылатый, мохнатый да масляный», обр. И. Карнауховой; «</w:t>
      </w:r>
      <w:proofErr w:type="spellStart"/>
      <w:r>
        <w:t>Хаврошечка</w:t>
      </w:r>
      <w:proofErr w:type="spellEnd"/>
      <w:r>
        <w:t>», обр. А. Н. Толстого; «</w:t>
      </w:r>
      <w:proofErr w:type="spellStart"/>
      <w:r>
        <w:t>Заяцхвастун</w:t>
      </w:r>
      <w:proofErr w:type="spellEnd"/>
      <w:r>
        <w:t>», обр. О. Капицы; «Царевна-лягушка», обр. М. Булатова; «Рифмы», авторизированный пересказ Б. Шергина «Сивка-бурка», обр. М. Булатова; «</w:t>
      </w:r>
      <w:proofErr w:type="spellStart"/>
      <w:r>
        <w:t>Финист</w:t>
      </w:r>
      <w:proofErr w:type="spellEnd"/>
      <w:r>
        <w:t xml:space="preserve"> — ясный сокол», обр. А. Платонова. Фольклор народов мира Песенки. </w:t>
      </w:r>
      <w:proofErr w:type="gramStart"/>
      <w:r>
        <w:t xml:space="preserve">«Гречку мыли», </w:t>
      </w:r>
      <w:proofErr w:type="spellStart"/>
      <w:r>
        <w:t>литов</w:t>
      </w:r>
      <w:proofErr w:type="spellEnd"/>
      <w:r>
        <w:t xml:space="preserve">., обр. Ю. Григорьева; «Старушка», «Дом, который построил Джек», пер. с англ. С. Маршака; «Счастливого пути!», голл., обр. И. </w:t>
      </w:r>
      <w:proofErr w:type="spellStart"/>
      <w:r>
        <w:t>Токмаковой</w:t>
      </w:r>
      <w:proofErr w:type="spellEnd"/>
      <w:r>
        <w:t xml:space="preserve">; «Веснянка», </w:t>
      </w:r>
      <w:proofErr w:type="spellStart"/>
      <w:r>
        <w:t>укр</w:t>
      </w:r>
      <w:proofErr w:type="spellEnd"/>
      <w:r>
        <w:t xml:space="preserve">., обр. Г. Литвака; «Друг за дружкой», </w:t>
      </w:r>
      <w:proofErr w:type="spellStart"/>
      <w:r>
        <w:t>тадж</w:t>
      </w:r>
      <w:proofErr w:type="spellEnd"/>
      <w:r>
        <w:t>., обр. Н. Гребнева (в сокр.).</w:t>
      </w:r>
      <w:proofErr w:type="gramEnd"/>
      <w:r>
        <w:t xml:space="preserve">  Сказки. «Кукушка», </w:t>
      </w:r>
      <w:proofErr w:type="spellStart"/>
      <w:r>
        <w:t>ненецк</w:t>
      </w:r>
      <w:proofErr w:type="spellEnd"/>
      <w:r>
        <w:t xml:space="preserve">., обр. К. </w:t>
      </w:r>
      <w:proofErr w:type="spellStart"/>
      <w:r>
        <w:t>Шаврова</w:t>
      </w:r>
      <w:proofErr w:type="spellEnd"/>
      <w:r>
        <w:t>; «Чудесные истории про зайца по имени Лек», сказки народов Западной Африки, пер. О. Кустовой и В. Андреева; «</w:t>
      </w:r>
      <w:proofErr w:type="spellStart"/>
      <w:r>
        <w:t>Златовласка</w:t>
      </w:r>
      <w:proofErr w:type="spellEnd"/>
      <w:r>
        <w:t xml:space="preserve">», пер. с </w:t>
      </w:r>
      <w:proofErr w:type="spellStart"/>
      <w:r>
        <w:t>чеш</w:t>
      </w:r>
      <w:proofErr w:type="spellEnd"/>
      <w:r>
        <w:t xml:space="preserve">. К. Паустовского; «Три золотых волоска </w:t>
      </w:r>
      <w:proofErr w:type="spellStart"/>
      <w:r>
        <w:t>Деда-Всеведа</w:t>
      </w:r>
      <w:proofErr w:type="spellEnd"/>
      <w:r>
        <w:t xml:space="preserve">», пер. с </w:t>
      </w:r>
      <w:proofErr w:type="spellStart"/>
      <w:r>
        <w:t>чеш</w:t>
      </w:r>
      <w:proofErr w:type="spellEnd"/>
      <w:r>
        <w:t xml:space="preserve">. Н. </w:t>
      </w:r>
      <w:proofErr w:type="spellStart"/>
      <w:r>
        <w:t>Аросьевой</w:t>
      </w:r>
      <w:proofErr w:type="spellEnd"/>
      <w:r>
        <w:t xml:space="preserve"> (из сборника сказок К. Я. </w:t>
      </w:r>
      <w:proofErr w:type="spellStart"/>
      <w:r>
        <w:t>Эрбена</w:t>
      </w:r>
      <w:proofErr w:type="spellEnd"/>
      <w:r>
        <w:t xml:space="preserve">).  </w:t>
      </w:r>
    </w:p>
    <w:p w:rsidR="00E659E8" w:rsidRDefault="0012390D" w:rsidP="00EA1116">
      <w:pPr>
        <w:spacing w:after="4" w:line="271" w:lineRule="auto"/>
        <w:ind w:left="-5" w:right="-143"/>
        <w:jc w:val="left"/>
      </w:pPr>
      <w:r>
        <w:rPr>
          <w:b/>
        </w:rPr>
        <w:t xml:space="preserve">Произведения поэтов и писателей России  </w:t>
      </w:r>
    </w:p>
    <w:p w:rsidR="00E659E8" w:rsidRDefault="0012390D" w:rsidP="00EA1116">
      <w:pPr>
        <w:ind w:left="-5" w:right="-143"/>
      </w:pPr>
      <w:r>
        <w:rPr>
          <w:b/>
        </w:rPr>
        <w:t>Поэзия</w:t>
      </w:r>
      <w:r>
        <w:t xml:space="preserve">. И. Бунин. «Первый снег»; А. Пушкин. «Уж небо осенью </w:t>
      </w:r>
      <w:proofErr w:type="spellStart"/>
      <w:r>
        <w:t>дыша-ло</w:t>
      </w:r>
      <w:proofErr w:type="spellEnd"/>
      <w:r>
        <w:t>…» (из романа «Евгений Онегин»); «Зимний вечер» (в сокр.); А. К. То</w:t>
      </w:r>
      <w:proofErr w:type="gramStart"/>
      <w:r>
        <w:t>л-</w:t>
      </w:r>
      <w:proofErr w:type="gramEnd"/>
      <w:r>
        <w:t xml:space="preserve"> стой. «Осень, обсыпается весь наш бедный сад…»; М. Цветаева. «У </w:t>
      </w:r>
      <w:proofErr w:type="spellStart"/>
      <w:proofErr w:type="gramStart"/>
      <w:r>
        <w:t>кроват-ки</w:t>
      </w:r>
      <w:proofErr w:type="spellEnd"/>
      <w:proofErr w:type="gramEnd"/>
      <w:r>
        <w:t xml:space="preserve">»; С. Маршак. «Пудель»; С. Есенин. «Береза», «Черемуха»; И. Никитин. «Встреча зимы»; А. Фет. «Кот поет, глаза прищурил…»; С. Черный. «Волк»; В. Левин. «Сундук», «Лошадь»; М. </w:t>
      </w:r>
      <w:proofErr w:type="spellStart"/>
      <w:r>
        <w:t>Яснов</w:t>
      </w:r>
      <w:proofErr w:type="spellEnd"/>
      <w:r>
        <w:t xml:space="preserve">. «Мирная считалка». С. Городецкий. </w:t>
      </w:r>
      <w:r>
        <w:lastRenderedPageBreak/>
        <w:t xml:space="preserve">«Котенок»; Ф. Тютчев. «Зима недаром злится…»; А. </w:t>
      </w:r>
      <w:proofErr w:type="spellStart"/>
      <w:r>
        <w:t>Барто</w:t>
      </w:r>
      <w:proofErr w:type="spellEnd"/>
      <w:r>
        <w:t xml:space="preserve">. «Веревочка».  </w:t>
      </w:r>
      <w:r>
        <w:rPr>
          <w:b/>
        </w:rPr>
        <w:t>Проза.</w:t>
      </w:r>
      <w:r>
        <w:t xml:space="preserve"> В. Дмитриева. «Малыш и Жучка» (главы); Л. Толстой. «Ко</w:t>
      </w:r>
      <w:proofErr w:type="gramStart"/>
      <w:r>
        <w:t>с-</w:t>
      </w:r>
      <w:proofErr w:type="gramEnd"/>
      <w:r>
        <w:t xml:space="preserve"> точка», «Прыжок», «Лев и собачка»; Н. Носов. «Живая шляпа»; Б. А</w:t>
      </w:r>
      <w:proofErr w:type="gramStart"/>
      <w:r>
        <w:t>л-</w:t>
      </w:r>
      <w:proofErr w:type="gramEnd"/>
      <w:r>
        <w:t xml:space="preserve"> мазов. «Горбушка»; А. Гайдар. «Чук и Гек» (главы); С. Георгиев. «Я спас Деда Мороза»; В. Драгунский. «Друг детства», «Сверху вниз, наискосок»; К. Паустовский. «</w:t>
      </w:r>
      <w:proofErr w:type="gramStart"/>
      <w:r>
        <w:t>Кот-ворюга</w:t>
      </w:r>
      <w:proofErr w:type="gramEnd"/>
      <w:r>
        <w:t xml:space="preserve">».  </w:t>
      </w:r>
    </w:p>
    <w:p w:rsidR="00E659E8" w:rsidRDefault="0012390D" w:rsidP="00EA1116">
      <w:pPr>
        <w:ind w:left="-5" w:right="-143"/>
      </w:pPr>
      <w:r>
        <w:rPr>
          <w:b/>
        </w:rPr>
        <w:t>Литературные сказки</w:t>
      </w:r>
      <w:r>
        <w:t>. Т. Александрова. «</w:t>
      </w:r>
      <w:proofErr w:type="spellStart"/>
      <w:r>
        <w:t>Домовенок</w:t>
      </w:r>
      <w:proofErr w:type="spellEnd"/>
      <w:r>
        <w:t xml:space="preserve"> Кузька» (</w:t>
      </w:r>
      <w:proofErr w:type="spellStart"/>
      <w:r>
        <w:t>гл</w:t>
      </w:r>
      <w:proofErr w:type="gramStart"/>
      <w:r>
        <w:t>а</w:t>
      </w:r>
      <w:proofErr w:type="spellEnd"/>
      <w:r>
        <w:t>-</w:t>
      </w:r>
      <w:proofErr w:type="gramEnd"/>
      <w:r>
        <w:t xml:space="preserve"> вы); В. Бианки. «Сова»; Б. </w:t>
      </w:r>
      <w:proofErr w:type="spellStart"/>
      <w:r>
        <w:t>Заходер</w:t>
      </w:r>
      <w:proofErr w:type="spellEnd"/>
      <w:r>
        <w:t xml:space="preserve">. «Серая звездочка»; А. Пушкин. «Сказка о царе </w:t>
      </w:r>
      <w:proofErr w:type="spellStart"/>
      <w:r>
        <w:t>Салтане</w:t>
      </w:r>
      <w:proofErr w:type="spellEnd"/>
      <w:r>
        <w:t xml:space="preserve">, о сыне его славном и могучем богатыре </w:t>
      </w:r>
      <w:proofErr w:type="spellStart"/>
      <w:r>
        <w:t>ГвидонеСалтановиче</w:t>
      </w:r>
      <w:proofErr w:type="spellEnd"/>
      <w:r>
        <w:t xml:space="preserve"> и о прекрасной царевне Лебеди»; П. Бажов. «Серебряное копытце»; Н. </w:t>
      </w:r>
      <w:proofErr w:type="spellStart"/>
      <w:r>
        <w:t>Телешов</w:t>
      </w:r>
      <w:proofErr w:type="spellEnd"/>
      <w:r>
        <w:t>. «</w:t>
      </w:r>
      <w:proofErr w:type="spellStart"/>
      <w:r>
        <w:t>Крупеничка</w:t>
      </w:r>
      <w:proofErr w:type="spellEnd"/>
      <w:r>
        <w:t>»; В. Катаев. «</w:t>
      </w:r>
      <w:proofErr w:type="spellStart"/>
      <w:r>
        <w:t>Цветик-семицветик</w:t>
      </w:r>
      <w:proofErr w:type="spellEnd"/>
      <w:r>
        <w:t xml:space="preserve">».  </w:t>
      </w:r>
      <w:r>
        <w:rPr>
          <w:b/>
        </w:rPr>
        <w:t>Произведения поэтов и писателей разных стран</w:t>
      </w:r>
      <w:r>
        <w:t xml:space="preserve"> </w:t>
      </w:r>
    </w:p>
    <w:p w:rsidR="00E659E8" w:rsidRDefault="0012390D" w:rsidP="00EA1116">
      <w:pPr>
        <w:ind w:left="-5" w:right="-143"/>
      </w:pPr>
      <w:r>
        <w:rPr>
          <w:b/>
        </w:rPr>
        <w:t>Поэзия</w:t>
      </w:r>
      <w:r>
        <w:t xml:space="preserve">. А. </w:t>
      </w:r>
      <w:proofErr w:type="spellStart"/>
      <w:r>
        <w:t>Милн</w:t>
      </w:r>
      <w:proofErr w:type="spellEnd"/>
      <w:r>
        <w:t xml:space="preserve">. «Баллада о королевском бутерброде», пер. с англ. С. Маршака; В. Смит. «Про летающую корову», пер. с англ. Б. </w:t>
      </w:r>
      <w:proofErr w:type="spellStart"/>
      <w:r>
        <w:t>Заходера</w:t>
      </w:r>
      <w:proofErr w:type="spellEnd"/>
      <w:r>
        <w:t xml:space="preserve">; Я. </w:t>
      </w:r>
      <w:proofErr w:type="spellStart"/>
      <w:r>
        <w:t>Бжехва</w:t>
      </w:r>
      <w:proofErr w:type="spellEnd"/>
      <w:r>
        <w:t xml:space="preserve">. «На </w:t>
      </w:r>
      <w:proofErr w:type="spellStart"/>
      <w:r>
        <w:t>Горизонтских</w:t>
      </w:r>
      <w:proofErr w:type="spellEnd"/>
      <w:r>
        <w:t xml:space="preserve"> островах», пер. с польск. Б. </w:t>
      </w:r>
      <w:proofErr w:type="spellStart"/>
      <w:r>
        <w:t>Заходера</w:t>
      </w:r>
      <w:proofErr w:type="spellEnd"/>
      <w:r>
        <w:t xml:space="preserve">; Дж. </w:t>
      </w:r>
      <w:proofErr w:type="spellStart"/>
      <w:r>
        <w:t>Ривз</w:t>
      </w:r>
      <w:proofErr w:type="spellEnd"/>
      <w:r>
        <w:t>. «</w:t>
      </w:r>
      <w:proofErr w:type="gramStart"/>
      <w:r>
        <w:t>Шумный</w:t>
      </w:r>
      <w:proofErr w:type="gramEnd"/>
      <w:r>
        <w:t xml:space="preserve"> </w:t>
      </w:r>
      <w:proofErr w:type="spellStart"/>
      <w:r>
        <w:t>Ба-бах</w:t>
      </w:r>
      <w:proofErr w:type="spellEnd"/>
      <w:r>
        <w:t xml:space="preserve">», пер. с англ. М. </w:t>
      </w:r>
      <w:proofErr w:type="spellStart"/>
      <w:r>
        <w:t>Бородицкой</w:t>
      </w:r>
      <w:proofErr w:type="spellEnd"/>
      <w:r>
        <w:t xml:space="preserve">; «Письмо ко всем детям по одному очень важному делу», пер. с польск. С. Михалкова.  </w:t>
      </w:r>
    </w:p>
    <w:p w:rsidR="00E659E8" w:rsidRDefault="0012390D" w:rsidP="00EA1116">
      <w:pPr>
        <w:ind w:left="-5" w:right="-143"/>
      </w:pPr>
      <w:r>
        <w:rPr>
          <w:b/>
        </w:rPr>
        <w:t>Литературные сказки</w:t>
      </w:r>
      <w:r>
        <w:t xml:space="preserve">. Х. </w:t>
      </w:r>
      <w:proofErr w:type="spellStart"/>
      <w:r>
        <w:t>Мякеля</w:t>
      </w:r>
      <w:proofErr w:type="spellEnd"/>
      <w:r>
        <w:t>. «Господин</w:t>
      </w:r>
      <w:proofErr w:type="gramStart"/>
      <w:r>
        <w:t xml:space="preserve"> А</w:t>
      </w:r>
      <w:proofErr w:type="gramEnd"/>
      <w:r>
        <w:t xml:space="preserve">у» (главы из книги), пер. с финск. Э. Успенского; Р. Киплинг. «Слоненок», пер. с англ. К. </w:t>
      </w:r>
      <w:proofErr w:type="spellStart"/>
      <w:proofErr w:type="gramStart"/>
      <w:r>
        <w:t>Чуков-ского</w:t>
      </w:r>
      <w:proofErr w:type="spellEnd"/>
      <w:proofErr w:type="gramEnd"/>
      <w:r>
        <w:t>, стихи в пер. С. Маршака; А. Линдгрен. «</w:t>
      </w:r>
      <w:proofErr w:type="spellStart"/>
      <w:r>
        <w:t>Карлсон</w:t>
      </w:r>
      <w:proofErr w:type="spellEnd"/>
      <w:r>
        <w:t xml:space="preserve">, который живет на крыше, опять прилетел» (главы в сокр.), пер. </w:t>
      </w:r>
      <w:proofErr w:type="gramStart"/>
      <w:r>
        <w:t>со</w:t>
      </w:r>
      <w:proofErr w:type="gramEnd"/>
      <w:r>
        <w:t xml:space="preserve"> швед. Л. </w:t>
      </w:r>
      <w:proofErr w:type="spellStart"/>
      <w:r>
        <w:t>Лунгиной</w:t>
      </w:r>
      <w:proofErr w:type="spellEnd"/>
      <w:r>
        <w:t xml:space="preserve">.  </w:t>
      </w:r>
    </w:p>
    <w:p w:rsidR="00E659E8" w:rsidRDefault="0012390D" w:rsidP="00EA1116">
      <w:pPr>
        <w:ind w:left="-5" w:right="-143"/>
      </w:pPr>
      <w:r>
        <w:rPr>
          <w:b/>
        </w:rPr>
        <w:t>Произведения для заучивания наизусть</w:t>
      </w:r>
      <w:r>
        <w:t xml:space="preserve"> «По дубочку постучишь...», </w:t>
      </w:r>
      <w:proofErr w:type="spellStart"/>
      <w:r>
        <w:t>рус</w:t>
      </w:r>
      <w:proofErr w:type="gramStart"/>
      <w:r>
        <w:t>.н</w:t>
      </w:r>
      <w:proofErr w:type="gramEnd"/>
      <w:r>
        <w:t>ар</w:t>
      </w:r>
      <w:proofErr w:type="spellEnd"/>
      <w:r>
        <w:t xml:space="preserve">. песня; И. Белоусов. «Весенняя гостья»; Е. Благинина. «Посидим в тишине»; Г. </w:t>
      </w:r>
      <w:proofErr w:type="spellStart"/>
      <w:r>
        <w:t>Виеру</w:t>
      </w:r>
      <w:proofErr w:type="spellEnd"/>
      <w:r>
        <w:t xml:space="preserve">. «Мамин день», пер. с </w:t>
      </w:r>
      <w:proofErr w:type="spellStart"/>
      <w:r>
        <w:t>молд</w:t>
      </w:r>
      <w:proofErr w:type="spellEnd"/>
      <w:r>
        <w:t xml:space="preserve">. Я. Акима; М. Исаковский. «Поезжай за моря-океаны»; М. </w:t>
      </w:r>
      <w:proofErr w:type="gramStart"/>
      <w:r>
        <w:t>Карем</w:t>
      </w:r>
      <w:proofErr w:type="gramEnd"/>
      <w:r>
        <w:t xml:space="preserve">. «Мирная считалка», пер. с франц. В. </w:t>
      </w:r>
      <w:proofErr w:type="spellStart"/>
      <w:r>
        <w:t>Берестова</w:t>
      </w:r>
      <w:proofErr w:type="spellEnd"/>
      <w:r>
        <w:t xml:space="preserve">; А. Пушкин. «У лукоморья дуб зеленый...» (из поэмы «Руслан и Людмила»); И. Суриков. «Вот моя деревня».  </w:t>
      </w:r>
    </w:p>
    <w:p w:rsidR="00E659E8" w:rsidRDefault="0012390D" w:rsidP="00EA1116">
      <w:pPr>
        <w:ind w:left="-5" w:right="-143"/>
      </w:pPr>
      <w:r>
        <w:rPr>
          <w:b/>
        </w:rPr>
        <w:t>Для чтения в лицах</w:t>
      </w:r>
      <w:r>
        <w:t xml:space="preserve"> Ю. Владимиров. «Чудаки»; С. Городецкий. «Котенок»; В. Орлов. «Ты скажи мне, реченька...»; Э. Успенский. «Разгром». </w:t>
      </w:r>
      <w:r>
        <w:rPr>
          <w:b/>
        </w:rPr>
        <w:t>Дополнительная литература</w:t>
      </w:r>
      <w:r>
        <w:t xml:space="preserve"> </w:t>
      </w:r>
    </w:p>
    <w:p w:rsidR="00E659E8" w:rsidRDefault="0012390D" w:rsidP="00EA1116">
      <w:pPr>
        <w:ind w:left="-5" w:right="-143"/>
      </w:pPr>
      <w:r>
        <w:t xml:space="preserve">Русские народные сказки. «Никита Кожемяка» (из сборника сказок А. Афанасьева); «Докучные сказки». Зарубежные народные сказки. «О мышонке, который был кошкой, собакой и тигром», инд., пер. Н. </w:t>
      </w:r>
      <w:proofErr w:type="spellStart"/>
      <w:r>
        <w:t>Ходзы</w:t>
      </w:r>
      <w:proofErr w:type="spellEnd"/>
      <w:r>
        <w:t>; «Как братья отцовский клад н</w:t>
      </w:r>
      <w:proofErr w:type="gramStart"/>
      <w:r>
        <w:t>а-</w:t>
      </w:r>
      <w:proofErr w:type="gramEnd"/>
      <w:r>
        <w:t xml:space="preserve"> шли», </w:t>
      </w:r>
      <w:proofErr w:type="spellStart"/>
      <w:r>
        <w:t>молд</w:t>
      </w:r>
      <w:proofErr w:type="spellEnd"/>
      <w:r>
        <w:t xml:space="preserve">., обр. М. Булатова; «Желтый аист», кит., пер. Ф. </w:t>
      </w:r>
      <w:proofErr w:type="spellStart"/>
      <w:r>
        <w:t>Ярлина</w:t>
      </w:r>
      <w:proofErr w:type="spellEnd"/>
      <w:r>
        <w:t xml:space="preserve">. Проза. Б. Житков. «Белый домик», «Как я ловил человечков»; Г. Снегирев. «Пингвиний пляж», «К морю», «Отважный </w:t>
      </w:r>
      <w:proofErr w:type="spellStart"/>
      <w:r>
        <w:t>пингвиненок</w:t>
      </w:r>
      <w:proofErr w:type="spellEnd"/>
      <w:r>
        <w:t>»; Л. Пантелеев. «Буква „</w:t>
      </w:r>
      <w:proofErr w:type="spellStart"/>
      <w:r>
        <w:t>ы</w:t>
      </w:r>
      <w:proofErr w:type="spellEnd"/>
      <w:r>
        <w:t xml:space="preserve">“»; М. Москвина. «Кроха»; А. Митяев. «Сказка про трех пиратов».  </w:t>
      </w:r>
    </w:p>
    <w:p w:rsidR="00E659E8" w:rsidRDefault="0012390D" w:rsidP="00EA1116">
      <w:pPr>
        <w:ind w:left="-5" w:right="-143"/>
      </w:pPr>
      <w:r>
        <w:t>Поэзия. Я. Аким. «</w:t>
      </w:r>
      <w:proofErr w:type="gramStart"/>
      <w:r>
        <w:t>Жадина</w:t>
      </w:r>
      <w:proofErr w:type="gramEnd"/>
      <w:r>
        <w:t xml:space="preserve">»; Ю. </w:t>
      </w:r>
      <w:proofErr w:type="spellStart"/>
      <w:r>
        <w:t>Мориц</w:t>
      </w:r>
      <w:proofErr w:type="spellEnd"/>
      <w:r>
        <w:t xml:space="preserve">. «Домик с трубой»; Р. </w:t>
      </w:r>
      <w:proofErr w:type="spellStart"/>
      <w:r>
        <w:t>Сеф</w:t>
      </w:r>
      <w:proofErr w:type="spellEnd"/>
      <w:r>
        <w:t>. «</w:t>
      </w:r>
      <w:proofErr w:type="spellStart"/>
      <w:proofErr w:type="gramStart"/>
      <w:r>
        <w:t>Со-вет</w:t>
      </w:r>
      <w:proofErr w:type="spellEnd"/>
      <w:proofErr w:type="gramEnd"/>
      <w:r>
        <w:t xml:space="preserve">», «Бесконечные стихи»; Д. Хармс. «Уж я бегал, бегал, бегал…»; Д. </w:t>
      </w:r>
      <w:proofErr w:type="spellStart"/>
      <w:r>
        <w:t>Чиарди</w:t>
      </w:r>
      <w:proofErr w:type="spellEnd"/>
      <w:r>
        <w:t xml:space="preserve">. «О том, у кого три глаза», пер. с англ. Р. </w:t>
      </w:r>
      <w:proofErr w:type="spellStart"/>
      <w:r>
        <w:t>Сефа</w:t>
      </w:r>
      <w:proofErr w:type="spellEnd"/>
      <w:r>
        <w:t xml:space="preserve">; Б. </w:t>
      </w:r>
      <w:proofErr w:type="spellStart"/>
      <w:r>
        <w:t>Заходер</w:t>
      </w:r>
      <w:proofErr w:type="spellEnd"/>
      <w:r>
        <w:t xml:space="preserve">. «Приятная встреча»; С. </w:t>
      </w:r>
      <w:proofErr w:type="gramStart"/>
      <w:r>
        <w:t>Черный</w:t>
      </w:r>
      <w:proofErr w:type="gramEnd"/>
      <w:r>
        <w:t xml:space="preserve">. «Волк»; А. Плещеев. «Мой садик»; С. Маршак. «Почта».  </w:t>
      </w:r>
    </w:p>
    <w:p w:rsidR="00E659E8" w:rsidRDefault="0012390D" w:rsidP="00EA1116">
      <w:pPr>
        <w:ind w:left="-5" w:right="-143"/>
      </w:pPr>
      <w:r>
        <w:lastRenderedPageBreak/>
        <w:t xml:space="preserve">Литературные сказки. А. Волков. «Волшебник Изумрудного города» (главы); О. </w:t>
      </w:r>
      <w:proofErr w:type="spellStart"/>
      <w:r>
        <w:t>Пройслер</w:t>
      </w:r>
      <w:proofErr w:type="spellEnd"/>
      <w:r>
        <w:t xml:space="preserve">. «Маленькая Баба-яга», пер. с </w:t>
      </w:r>
      <w:proofErr w:type="gramStart"/>
      <w:r>
        <w:t>нем</w:t>
      </w:r>
      <w:proofErr w:type="gramEnd"/>
      <w:r>
        <w:t xml:space="preserve">. Ю. </w:t>
      </w:r>
      <w:proofErr w:type="spellStart"/>
      <w:r>
        <w:t>Коринца</w:t>
      </w:r>
      <w:proofErr w:type="spellEnd"/>
      <w:r>
        <w:t xml:space="preserve">; Дж. </w:t>
      </w:r>
      <w:proofErr w:type="spellStart"/>
      <w:r>
        <w:t>Родари</w:t>
      </w:r>
      <w:proofErr w:type="spellEnd"/>
      <w:r>
        <w:t xml:space="preserve">. «Волшебный барабан» (из книги «Сказки, у </w:t>
      </w:r>
      <w:proofErr w:type="gramStart"/>
      <w:r>
        <w:t>которых</w:t>
      </w:r>
      <w:proofErr w:type="gramEnd"/>
      <w:r>
        <w:t xml:space="preserve"> три конца»), пер. с </w:t>
      </w:r>
      <w:proofErr w:type="spellStart"/>
      <w:r>
        <w:t>итал</w:t>
      </w:r>
      <w:proofErr w:type="spellEnd"/>
      <w:r>
        <w:t xml:space="preserve">. И. Константиновой; Т. </w:t>
      </w:r>
      <w:proofErr w:type="spellStart"/>
      <w:r>
        <w:t>Янссон</w:t>
      </w:r>
      <w:proofErr w:type="spellEnd"/>
      <w:r>
        <w:t xml:space="preserve">. «О самом последнем в мире драконе», пер. </w:t>
      </w:r>
      <w:proofErr w:type="gramStart"/>
      <w:r>
        <w:t>со</w:t>
      </w:r>
      <w:proofErr w:type="gramEnd"/>
      <w:r>
        <w:t xml:space="preserve"> швед. Л. Брауде; «Шляпа волшебника», пер. В. Смирнова; Г. Сапгир. «Небылицы в лицах», «Как лягушку продавали»; Л. Петрушевская. «Кот, который умел петь»; А. Митяев. «Сказка про трех пиратов».  </w:t>
      </w:r>
    </w:p>
    <w:p w:rsidR="00E659E8" w:rsidRDefault="0012390D" w:rsidP="00EA1116">
      <w:pPr>
        <w:spacing w:after="29" w:line="259" w:lineRule="auto"/>
        <w:ind w:left="0" w:right="-143" w:firstLine="0"/>
        <w:jc w:val="left"/>
      </w:pPr>
      <w:r>
        <w:rPr>
          <w:b/>
        </w:rPr>
        <w:t xml:space="preserve"> </w:t>
      </w:r>
    </w:p>
    <w:p w:rsidR="007A06FC" w:rsidRDefault="007A06FC" w:rsidP="00EA1116">
      <w:pPr>
        <w:spacing w:after="4" w:line="271" w:lineRule="auto"/>
        <w:ind w:left="-5" w:right="-143"/>
        <w:jc w:val="left"/>
        <w:rPr>
          <w:b/>
        </w:rPr>
      </w:pPr>
    </w:p>
    <w:p w:rsidR="007A06FC" w:rsidRDefault="007A06FC" w:rsidP="00EA1116">
      <w:pPr>
        <w:spacing w:after="4" w:line="271" w:lineRule="auto"/>
        <w:ind w:left="-5" w:right="-143"/>
        <w:jc w:val="left"/>
        <w:rPr>
          <w:b/>
        </w:rPr>
      </w:pPr>
    </w:p>
    <w:p w:rsidR="00E659E8" w:rsidRDefault="0012390D" w:rsidP="00EA1116">
      <w:pPr>
        <w:spacing w:after="4" w:line="271" w:lineRule="auto"/>
        <w:ind w:left="-5" w:right="-143"/>
        <w:jc w:val="left"/>
      </w:pPr>
      <w:r>
        <w:rPr>
          <w:b/>
        </w:rPr>
        <w:t xml:space="preserve">Старший дошкольный возраст (от 6 до 7 лет)  </w:t>
      </w:r>
    </w:p>
    <w:p w:rsidR="00E659E8" w:rsidRDefault="0012390D" w:rsidP="00EA1116">
      <w:pPr>
        <w:ind w:left="-5" w:right="-143"/>
      </w:pPr>
      <w:r>
        <w:rPr>
          <w:b/>
        </w:rPr>
        <w:t xml:space="preserve">Русский фольклор Песенки. </w:t>
      </w:r>
      <w:r>
        <w:t>«Лиса рожью шла…»; «</w:t>
      </w:r>
      <w:proofErr w:type="spellStart"/>
      <w:r>
        <w:t>Чигарики-чокчигарок</w:t>
      </w:r>
      <w:proofErr w:type="spellEnd"/>
      <w:r>
        <w:t>…»; «Зима пришла…»; «Идет матушка-весна…»; «Когда солнышко взойдет, роса на землю падет…». Календарные обрядовые песни. «Коляда! Коляда! А бывает кол</w:t>
      </w:r>
      <w:proofErr w:type="gramStart"/>
      <w:r>
        <w:t>я-</w:t>
      </w:r>
      <w:proofErr w:type="gramEnd"/>
      <w:r>
        <w:t xml:space="preserve"> да…»; «Коляда, коляда, ты подай пирога…»; «Как пошла коляда…»; «Как на масляной неделе…»; «</w:t>
      </w:r>
      <w:proofErr w:type="spellStart"/>
      <w:r>
        <w:t>Тин-тин-ка</w:t>
      </w:r>
      <w:proofErr w:type="spellEnd"/>
      <w:r>
        <w:t>…»; «Масленица, Масленица!». Прибаутки. «Братцы, братцы!..»; «</w:t>
      </w:r>
      <w:proofErr w:type="spellStart"/>
      <w:r>
        <w:t>Федул</w:t>
      </w:r>
      <w:proofErr w:type="spellEnd"/>
      <w:r>
        <w:t>, что губы надул?..»; «Ты пирог съел?»; «Где кисель — тут и сел»; «Глупый Иван...»; «</w:t>
      </w:r>
      <w:proofErr w:type="spellStart"/>
      <w:r>
        <w:t>Сбил-сколо-тил</w:t>
      </w:r>
      <w:proofErr w:type="spellEnd"/>
      <w:r>
        <w:t xml:space="preserve"> — вот колесо». Небылицы. «Богат </w:t>
      </w:r>
      <w:proofErr w:type="spellStart"/>
      <w:r>
        <w:t>Ермошка</w:t>
      </w:r>
      <w:proofErr w:type="spellEnd"/>
      <w:r>
        <w:t xml:space="preserve">», «Вы послушайте, ребята».  </w:t>
      </w:r>
    </w:p>
    <w:p w:rsidR="00E659E8" w:rsidRDefault="0012390D" w:rsidP="00EA1116">
      <w:pPr>
        <w:ind w:left="-5" w:right="-143"/>
      </w:pPr>
      <w:r>
        <w:rPr>
          <w:b/>
        </w:rPr>
        <w:t>Сказки и былины</w:t>
      </w:r>
      <w:r>
        <w:t xml:space="preserve">. </w:t>
      </w:r>
      <w:proofErr w:type="gramStart"/>
      <w:r>
        <w:t xml:space="preserve">«Илья Муромец и Соловей-разбойник» (запись А. </w:t>
      </w:r>
      <w:proofErr w:type="spellStart"/>
      <w:r>
        <w:t>Гильфердинга</w:t>
      </w:r>
      <w:proofErr w:type="spellEnd"/>
      <w:r>
        <w:t xml:space="preserve">, отрывок); «Василиса Прекрасная» (из сборника сказок А. Афанасьева); «Волк и лиса», обр. И. Соколова-Микитова; «Добрыня и Змей», пересказ Н. </w:t>
      </w:r>
      <w:proofErr w:type="spellStart"/>
      <w:r>
        <w:t>Колпаковой</w:t>
      </w:r>
      <w:proofErr w:type="spellEnd"/>
      <w:r>
        <w:t xml:space="preserve">; «Снегурочка» (по народным сюжетам); «Садко» (запись П. Рыбникова, отрывок); «Семь </w:t>
      </w:r>
      <w:proofErr w:type="spellStart"/>
      <w:r>
        <w:t>Симеонов</w:t>
      </w:r>
      <w:proofErr w:type="spellEnd"/>
      <w:r>
        <w:t xml:space="preserve"> — семь работников», обр. И. Карнауховой; «</w:t>
      </w:r>
      <w:proofErr w:type="spellStart"/>
      <w:r>
        <w:t>Сынко-Филипко</w:t>
      </w:r>
      <w:proofErr w:type="spellEnd"/>
      <w:r>
        <w:t>», пересказ Е. Поленовой; «Не плюй в колодец — пригодится воды напиться», обр. К. Ушинского.</w:t>
      </w:r>
      <w:proofErr w:type="gramEnd"/>
      <w:r>
        <w:t xml:space="preserve"> Фольклор народов мира Песенки. «Перчатки», «Кораблик», пер с англ. С. Маршака; «Мы пошли по ельнику», пер. </w:t>
      </w:r>
      <w:proofErr w:type="gramStart"/>
      <w:r>
        <w:t>со</w:t>
      </w:r>
      <w:proofErr w:type="gramEnd"/>
      <w:r>
        <w:t xml:space="preserve"> швед. </w:t>
      </w:r>
      <w:proofErr w:type="gramStart"/>
      <w:r>
        <w:t xml:space="preserve">И. </w:t>
      </w:r>
      <w:proofErr w:type="spellStart"/>
      <w:r>
        <w:t>Токмаковой</w:t>
      </w:r>
      <w:proofErr w:type="spellEnd"/>
      <w:r>
        <w:t xml:space="preserve">; «Что я видел», «Трое гуляк», пер. с франц. Н. </w:t>
      </w:r>
      <w:proofErr w:type="spellStart"/>
      <w:r>
        <w:t>Гернет</w:t>
      </w:r>
      <w:proofErr w:type="spellEnd"/>
      <w:r>
        <w:t xml:space="preserve"> и С. Гиппиус; «Ой, зачем ты, жаворонок…», </w:t>
      </w:r>
      <w:proofErr w:type="spellStart"/>
      <w:r>
        <w:t>укр</w:t>
      </w:r>
      <w:proofErr w:type="spellEnd"/>
      <w:r>
        <w:t xml:space="preserve">., обр. Г. Литвака; «Улитка», </w:t>
      </w:r>
      <w:proofErr w:type="spellStart"/>
      <w:r>
        <w:t>молд</w:t>
      </w:r>
      <w:proofErr w:type="spellEnd"/>
      <w:r>
        <w:t xml:space="preserve">., обр. И. </w:t>
      </w:r>
      <w:proofErr w:type="spellStart"/>
      <w:r>
        <w:t>Токмаковой</w:t>
      </w:r>
      <w:proofErr w:type="spellEnd"/>
      <w:r>
        <w:t>.</w:t>
      </w:r>
      <w:proofErr w:type="gramEnd"/>
      <w:r>
        <w:t xml:space="preserve"> Сказки. Из сказок </w:t>
      </w:r>
    </w:p>
    <w:p w:rsidR="00E659E8" w:rsidRDefault="0012390D" w:rsidP="00EA1116">
      <w:pPr>
        <w:ind w:left="-5" w:right="-143"/>
      </w:pPr>
      <w:proofErr w:type="gramStart"/>
      <w:r>
        <w:t xml:space="preserve">Ш. Перро (франц.): «Кот в сапогах», пер. Т. </w:t>
      </w:r>
      <w:proofErr w:type="spellStart"/>
      <w:r>
        <w:t>Габбе</w:t>
      </w:r>
      <w:proofErr w:type="spellEnd"/>
      <w:r>
        <w:t>; «</w:t>
      </w:r>
      <w:proofErr w:type="spellStart"/>
      <w:r>
        <w:t>Айога</w:t>
      </w:r>
      <w:proofErr w:type="spellEnd"/>
      <w:r>
        <w:t xml:space="preserve">», </w:t>
      </w:r>
      <w:proofErr w:type="spellStart"/>
      <w:r>
        <w:t>нанайск</w:t>
      </w:r>
      <w:proofErr w:type="spellEnd"/>
      <w:r>
        <w:t xml:space="preserve">., обр. Д. </w:t>
      </w:r>
      <w:proofErr w:type="spellStart"/>
      <w:r>
        <w:t>Нагишкина</w:t>
      </w:r>
      <w:proofErr w:type="spellEnd"/>
      <w:r>
        <w:t xml:space="preserve">; «Каждый свое получил», </w:t>
      </w:r>
      <w:proofErr w:type="spellStart"/>
      <w:r>
        <w:t>эстон</w:t>
      </w:r>
      <w:proofErr w:type="spellEnd"/>
      <w:r>
        <w:t xml:space="preserve">., обр. М. Булатова; «Голубая птица», туркм., обр. А. Александровой и М. </w:t>
      </w:r>
      <w:proofErr w:type="spellStart"/>
      <w:r>
        <w:t>Тубе-ровского</w:t>
      </w:r>
      <w:proofErr w:type="spellEnd"/>
      <w:r>
        <w:t>; «</w:t>
      </w:r>
      <w:proofErr w:type="spellStart"/>
      <w:r>
        <w:t>Беляночка</w:t>
      </w:r>
      <w:proofErr w:type="spellEnd"/>
      <w:r>
        <w:t xml:space="preserve"> и Розочка», пер. с нем. Л. Кон; «Самый красивый наряд на свете», пер. с </w:t>
      </w:r>
      <w:proofErr w:type="spellStart"/>
      <w:r>
        <w:t>япон</w:t>
      </w:r>
      <w:proofErr w:type="spellEnd"/>
      <w:r>
        <w:t>.</w:t>
      </w:r>
      <w:proofErr w:type="gramEnd"/>
      <w:r>
        <w:t xml:space="preserve"> В. Марковой.  </w:t>
      </w:r>
    </w:p>
    <w:p w:rsidR="00E659E8" w:rsidRDefault="0012390D" w:rsidP="00EA1116">
      <w:pPr>
        <w:ind w:left="-5" w:right="-143"/>
      </w:pPr>
      <w:r>
        <w:rPr>
          <w:b/>
        </w:rPr>
        <w:t>Произведения поэтов и писателей России Поэзия.</w:t>
      </w:r>
      <w:r>
        <w:t xml:space="preserve"> М. Волошин. «Осенью»; С. Городецкий. «Первый снег»; М. Лермонтов. «Горные вершины» (из Гете); Ю. Владимиров. «Оркестр»; Г. Сапгир. «Считалки, скороговорки»; С. Есенин. «Пороша»; А. Пушкин. «Зима! Крестьянин, торжествуя…» (из романа «Евгений Онегин»), «Птичка»; П. Соловьева. «День и ночь»; Н. Рубцов. «Про зайца»; Э. Успенский. «Страшная история», «Память»; А. Блок. </w:t>
      </w:r>
      <w:r>
        <w:lastRenderedPageBreak/>
        <w:t xml:space="preserve">«На лугу»; С. Городецкий. «Весенняя песенка»; В. Жуковский. «Жаворонок» (в сокр.); Ф. Тютчев. «Весенние воды»; А. Фет. «Уж верба вся пушистая» (отрывок); Н. Заболоцкий. «На реке». </w:t>
      </w:r>
      <w:r>
        <w:rPr>
          <w:b/>
        </w:rPr>
        <w:t>Проза.</w:t>
      </w:r>
      <w:r>
        <w:t xml:space="preserve"> А. Куприн. «Слон»; М. Зощенко. «Великие путешественники»; К. Коровин. «Белка» (в сокр.); С. Алексеев. «Первый ночной таран»; Н. </w:t>
      </w:r>
      <w:proofErr w:type="spellStart"/>
      <w:r>
        <w:t>Телешов</w:t>
      </w:r>
      <w:proofErr w:type="spellEnd"/>
      <w:r>
        <w:t xml:space="preserve">. «Уха» (в сокр.); Е. Воробьев. «Обрывок провода»; Ю. Коваль. «Русачок-травник», «Стожок»; Е. Носов. «Как ворона на крыше </w:t>
      </w:r>
      <w:proofErr w:type="spellStart"/>
      <w:r>
        <w:t>заблуди-лась</w:t>
      </w:r>
      <w:proofErr w:type="spellEnd"/>
      <w:r>
        <w:t xml:space="preserve">»; С. </w:t>
      </w:r>
      <w:proofErr w:type="gramStart"/>
      <w:r>
        <w:t>Романовский</w:t>
      </w:r>
      <w:proofErr w:type="gramEnd"/>
      <w:r>
        <w:t xml:space="preserve">. «На танцах». </w:t>
      </w:r>
      <w:r>
        <w:rPr>
          <w:b/>
        </w:rPr>
        <w:t>Литературные сказки.</w:t>
      </w:r>
      <w:r>
        <w:t xml:space="preserve"> А. Пушкин. «Сказка о мертвой царевне и о семи богатырях»; А. Ремизов. «Хлебный голос», «Гуси-лебеди»; К. Паустовский. </w:t>
      </w:r>
    </w:p>
    <w:p w:rsidR="00E659E8" w:rsidRDefault="0012390D" w:rsidP="00EA1116">
      <w:pPr>
        <w:ind w:left="-5" w:right="-143"/>
      </w:pPr>
      <w:r>
        <w:t>«Теплый хлеб»; В. Даль. «Старик-годовик»; П. Ершов. «Коне</w:t>
      </w:r>
      <w:proofErr w:type="gramStart"/>
      <w:r>
        <w:t>к-</w:t>
      </w:r>
      <w:proofErr w:type="gramEnd"/>
      <w:r>
        <w:t xml:space="preserve"> Горбунок»; К. Ушинский. «Слепая лошадь»; К. Драгунская. «Лекарство от послушности»; И. Соколов-Микитов. «Соль земли»; Г. </w:t>
      </w:r>
      <w:proofErr w:type="spellStart"/>
      <w:r>
        <w:t>Скребицкий</w:t>
      </w:r>
      <w:proofErr w:type="spellEnd"/>
      <w:r>
        <w:t>. «</w:t>
      </w:r>
      <w:proofErr w:type="gramStart"/>
      <w:r>
        <w:t>Всяк</w:t>
      </w:r>
      <w:proofErr w:type="gramEnd"/>
      <w:r>
        <w:t xml:space="preserve"> по-своему».  </w:t>
      </w:r>
    </w:p>
    <w:p w:rsidR="00E659E8" w:rsidRDefault="0012390D" w:rsidP="00EA1116">
      <w:pPr>
        <w:ind w:left="-5" w:right="-143"/>
      </w:pPr>
      <w:r>
        <w:rPr>
          <w:b/>
        </w:rPr>
        <w:t xml:space="preserve">Произведения поэтов и писателей разных </w:t>
      </w:r>
      <w:proofErr w:type="spellStart"/>
      <w:r>
        <w:rPr>
          <w:b/>
        </w:rPr>
        <w:t>странПоэзия</w:t>
      </w:r>
      <w:proofErr w:type="spellEnd"/>
      <w:r>
        <w:rPr>
          <w:b/>
        </w:rPr>
        <w:t>.</w:t>
      </w:r>
      <w:r>
        <w:t xml:space="preserve"> Л. </w:t>
      </w:r>
      <w:proofErr w:type="spellStart"/>
      <w:r>
        <w:t>Станчев</w:t>
      </w:r>
      <w:proofErr w:type="spellEnd"/>
      <w:r>
        <w:t xml:space="preserve">. «Осенняя гамма», пер. с </w:t>
      </w:r>
      <w:proofErr w:type="spellStart"/>
      <w:r>
        <w:t>болг</w:t>
      </w:r>
      <w:proofErr w:type="spellEnd"/>
      <w:r>
        <w:t xml:space="preserve">. И. </w:t>
      </w:r>
      <w:proofErr w:type="spellStart"/>
      <w:r>
        <w:t>Токмаковой</w:t>
      </w:r>
      <w:proofErr w:type="spellEnd"/>
      <w:r>
        <w:t xml:space="preserve">; Б. Брехт. «Зимний разговор через форточку», пер. с </w:t>
      </w:r>
      <w:proofErr w:type="gramStart"/>
      <w:r>
        <w:t>нем</w:t>
      </w:r>
      <w:proofErr w:type="gramEnd"/>
      <w:r>
        <w:t xml:space="preserve">. К. Орешина; Э. Лир. «Лимерики» («Жил-был старичок из Гонконга…», «Жил-был старичок из Винчестера…», «Жила на горе старушонка…», «Один </w:t>
      </w:r>
      <w:proofErr w:type="gramStart"/>
      <w:r>
        <w:t>старикашка</w:t>
      </w:r>
      <w:proofErr w:type="gramEnd"/>
      <w:r>
        <w:t xml:space="preserve"> с косою…»), пер. с англ. Г. </w:t>
      </w:r>
      <w:proofErr w:type="spellStart"/>
      <w:r>
        <w:t>Кружкова</w:t>
      </w:r>
      <w:proofErr w:type="spellEnd"/>
      <w:r>
        <w:t xml:space="preserve">. </w:t>
      </w:r>
      <w:r>
        <w:rPr>
          <w:b/>
        </w:rPr>
        <w:t>Литературные сказки.</w:t>
      </w:r>
      <w:r>
        <w:t xml:space="preserve"> Х.-К. Андерсен. «</w:t>
      </w:r>
      <w:proofErr w:type="spellStart"/>
      <w:r>
        <w:t>Дюймовочка</w:t>
      </w:r>
      <w:proofErr w:type="spellEnd"/>
      <w:r>
        <w:t xml:space="preserve">», «Гадкий </w:t>
      </w:r>
      <w:proofErr w:type="spellStart"/>
      <w:r>
        <w:t>ут</w:t>
      </w:r>
      <w:proofErr w:type="gramStart"/>
      <w:r>
        <w:t>е</w:t>
      </w:r>
      <w:proofErr w:type="spellEnd"/>
      <w:r>
        <w:t>-</w:t>
      </w:r>
      <w:proofErr w:type="gramEnd"/>
      <w:r>
        <w:t xml:space="preserve"> нок», пер. с дат. А. </w:t>
      </w:r>
      <w:proofErr w:type="spellStart"/>
      <w:r>
        <w:t>Ганзен</w:t>
      </w:r>
      <w:proofErr w:type="spellEnd"/>
      <w:r>
        <w:t xml:space="preserve">; Ф. </w:t>
      </w:r>
      <w:proofErr w:type="spellStart"/>
      <w:r>
        <w:t>Зальтен</w:t>
      </w:r>
      <w:proofErr w:type="spellEnd"/>
      <w:r>
        <w:t>. «</w:t>
      </w:r>
      <w:proofErr w:type="spellStart"/>
      <w:r>
        <w:t>Бемби</w:t>
      </w:r>
      <w:proofErr w:type="spellEnd"/>
      <w:r>
        <w:t xml:space="preserve">», пер. с </w:t>
      </w:r>
      <w:proofErr w:type="gramStart"/>
      <w:r>
        <w:t>нем</w:t>
      </w:r>
      <w:proofErr w:type="gramEnd"/>
      <w:r>
        <w:t xml:space="preserve">. Ю. Нагибина; А. Линдгрен. «Принцесса, не желающая играть в куклы», пер. </w:t>
      </w:r>
      <w:proofErr w:type="gramStart"/>
      <w:r>
        <w:t>со</w:t>
      </w:r>
      <w:proofErr w:type="gramEnd"/>
      <w:r>
        <w:t xml:space="preserve"> швед. Е. Соловьевой; С. </w:t>
      </w:r>
      <w:proofErr w:type="spellStart"/>
      <w:r>
        <w:t>Топелиус</w:t>
      </w:r>
      <w:proofErr w:type="spellEnd"/>
      <w:r>
        <w:t xml:space="preserve">. «Три ржаных колоска», пер. </w:t>
      </w:r>
      <w:proofErr w:type="gramStart"/>
      <w:r>
        <w:t>со</w:t>
      </w:r>
      <w:proofErr w:type="gramEnd"/>
      <w:r>
        <w:t xml:space="preserve"> швед. А. </w:t>
      </w:r>
      <w:proofErr w:type="spellStart"/>
      <w:r>
        <w:t>Л</w:t>
      </w:r>
      <w:proofErr w:type="gramStart"/>
      <w:r>
        <w:t>ю</w:t>
      </w:r>
      <w:proofErr w:type="spellEnd"/>
      <w:r>
        <w:t>-</w:t>
      </w:r>
      <w:proofErr w:type="gramEnd"/>
      <w:r>
        <w:t xml:space="preserve"> барской. Произведения для заучивания наизусть Я. Аким. «Апрель»; П. Воронько. «Лучше нет родного края», пер. с </w:t>
      </w:r>
      <w:proofErr w:type="spellStart"/>
      <w:r>
        <w:t>укр</w:t>
      </w:r>
      <w:proofErr w:type="spellEnd"/>
      <w:r>
        <w:t xml:space="preserve">. С. Маршака; Е. Благинина. «Шинель»; Н. </w:t>
      </w:r>
      <w:proofErr w:type="spellStart"/>
      <w:r>
        <w:t>Гернет</w:t>
      </w:r>
      <w:proofErr w:type="spellEnd"/>
      <w:r>
        <w:t xml:space="preserve"> и Д. Хармс. «Очень-очень вкусный пирог»; С. Есенин. «Береза»; С. Маршак. «Тает месяц молодой...»; Э. </w:t>
      </w:r>
      <w:proofErr w:type="spellStart"/>
      <w:r>
        <w:t>Мошковская</w:t>
      </w:r>
      <w:proofErr w:type="spellEnd"/>
      <w:r>
        <w:t>.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 Для чтения в лицах К. Аксаков. «</w:t>
      </w:r>
      <w:proofErr w:type="spellStart"/>
      <w:r>
        <w:t>Лизочек</w:t>
      </w:r>
      <w:proofErr w:type="spellEnd"/>
      <w:r>
        <w:t xml:space="preserve">»; А. </w:t>
      </w:r>
      <w:proofErr w:type="spellStart"/>
      <w:r>
        <w:t>Фройденберг</w:t>
      </w:r>
      <w:proofErr w:type="spellEnd"/>
      <w:r>
        <w:t xml:space="preserve">. «Великан и мышь», пер. </w:t>
      </w:r>
      <w:proofErr w:type="gramStart"/>
      <w:r>
        <w:t>с</w:t>
      </w:r>
      <w:proofErr w:type="gramEnd"/>
      <w:r>
        <w:t xml:space="preserve"> нем. Ю. </w:t>
      </w:r>
      <w:proofErr w:type="spellStart"/>
      <w:r>
        <w:t>Коринца</w:t>
      </w:r>
      <w:proofErr w:type="spellEnd"/>
      <w:r>
        <w:t xml:space="preserve">; Д. Самойлов. </w:t>
      </w:r>
    </w:p>
    <w:p w:rsidR="00E659E8" w:rsidRDefault="0012390D" w:rsidP="00EA1116">
      <w:pPr>
        <w:ind w:left="-5" w:right="-143"/>
      </w:pPr>
      <w:r>
        <w:t>«У Слоненка день рождения» (отрывки); Л. Левин. «Сундук»; С. Маршак. «Кошкин дом» (отрывки). Дополнительная литература Сказки. «Белая уточка», рус</w:t>
      </w:r>
      <w:proofErr w:type="gramStart"/>
      <w:r>
        <w:t xml:space="preserve">., </w:t>
      </w:r>
      <w:proofErr w:type="gramEnd"/>
      <w:r>
        <w:t xml:space="preserve">из сборника сказок А. Афанасьева; «Мальчик с пальчик», из сказок Ш. Перро, пер. с </w:t>
      </w:r>
      <w:proofErr w:type="spellStart"/>
      <w:r>
        <w:t>фран</w:t>
      </w:r>
      <w:proofErr w:type="spellEnd"/>
      <w:r>
        <w:t xml:space="preserve">. Б. </w:t>
      </w:r>
      <w:proofErr w:type="spellStart"/>
      <w:r>
        <w:t>Дехтерева</w:t>
      </w:r>
      <w:proofErr w:type="spellEnd"/>
      <w:r>
        <w:t xml:space="preserve">. Поэзия. «Вот пришло и лето красное…», </w:t>
      </w:r>
      <w:proofErr w:type="spellStart"/>
      <w:r>
        <w:t>рус</w:t>
      </w:r>
      <w:proofErr w:type="gramStart"/>
      <w:r>
        <w:t>.н</w:t>
      </w:r>
      <w:proofErr w:type="gramEnd"/>
      <w:r>
        <w:t>ар</w:t>
      </w:r>
      <w:proofErr w:type="spellEnd"/>
      <w:r>
        <w:t>. песенка; А. Блок. «На лугу»; Н. Некрасов. «Перед дождем» (в сокр.); А. Пушкин. «За ве</w:t>
      </w:r>
      <w:proofErr w:type="gramStart"/>
      <w:r>
        <w:t>с-</w:t>
      </w:r>
      <w:proofErr w:type="gramEnd"/>
      <w:r>
        <w:t xml:space="preserve"> ной, красой природы…» (из поэмы «Цыганы»); А. Фет. «Что за вечер…» (в сокр.); С. Черный. «Перед сном», «Волшебник»; Э. </w:t>
      </w:r>
      <w:proofErr w:type="spellStart"/>
      <w:r>
        <w:t>Мошковская</w:t>
      </w:r>
      <w:proofErr w:type="spellEnd"/>
      <w:r>
        <w:t xml:space="preserve">. «Хитрые старушки», «Какие бывают подарки»; В. Берестов. «Дракон»; Л. Фадеева. «Зеркало в витрине»; И. </w:t>
      </w:r>
      <w:proofErr w:type="spellStart"/>
      <w:r>
        <w:t>Токмакова</w:t>
      </w:r>
      <w:proofErr w:type="spellEnd"/>
      <w:r>
        <w:t xml:space="preserve">. «Мне грустно»; Д. Хармс. «Веселый старичок», «Иван </w:t>
      </w:r>
      <w:proofErr w:type="spellStart"/>
      <w:r>
        <w:t>Торопышкин</w:t>
      </w:r>
      <w:proofErr w:type="spellEnd"/>
      <w:r>
        <w:t xml:space="preserve">»; М. Валек. «Мудрецы», пер. со </w:t>
      </w:r>
      <w:proofErr w:type="spellStart"/>
      <w:r>
        <w:t>словац</w:t>
      </w:r>
      <w:proofErr w:type="spellEnd"/>
      <w:r>
        <w:t xml:space="preserve">. Р. </w:t>
      </w:r>
      <w:proofErr w:type="spellStart"/>
      <w:r>
        <w:t>Сефа</w:t>
      </w:r>
      <w:proofErr w:type="spellEnd"/>
      <w:r>
        <w:t xml:space="preserve">. Проза. Д. </w:t>
      </w:r>
      <w:proofErr w:type="spellStart"/>
      <w:proofErr w:type="gramStart"/>
      <w:r>
        <w:t>Мамин-Сибиряк</w:t>
      </w:r>
      <w:proofErr w:type="spellEnd"/>
      <w:proofErr w:type="gramEnd"/>
      <w:r>
        <w:t xml:space="preserve">. «Медведко»; А. Раскин. «Как папа бросил мяч под </w:t>
      </w:r>
      <w:r>
        <w:lastRenderedPageBreak/>
        <w:t xml:space="preserve">автомобиль», «Как папа укрощал собачку»; М. Пришвин. «Курица на столбах»; Ю. Коваль. «Выстрел». Литературные сказки. А. Усачев. «Про умную собачку Соню» (главы); Б. </w:t>
      </w:r>
      <w:proofErr w:type="spellStart"/>
      <w:r>
        <w:t>Поттер</w:t>
      </w:r>
      <w:proofErr w:type="spellEnd"/>
      <w:r>
        <w:t xml:space="preserve">. «Сказка про </w:t>
      </w:r>
      <w:proofErr w:type="spellStart"/>
      <w:r>
        <w:t>ДжемаймуНырнивлужу</w:t>
      </w:r>
      <w:proofErr w:type="spellEnd"/>
      <w:r>
        <w:t xml:space="preserve">», пер. с англ. И. </w:t>
      </w:r>
      <w:proofErr w:type="spellStart"/>
      <w:r>
        <w:t>Токмаковой</w:t>
      </w:r>
      <w:proofErr w:type="spellEnd"/>
      <w:r>
        <w:t xml:space="preserve">; М. </w:t>
      </w:r>
      <w:proofErr w:type="spellStart"/>
      <w:r>
        <w:t>Эме</w:t>
      </w:r>
      <w:proofErr w:type="spellEnd"/>
      <w:r>
        <w:t xml:space="preserve">. «Краски», пер. </w:t>
      </w:r>
    </w:p>
    <w:p w:rsidR="00E659E8" w:rsidRDefault="0012390D" w:rsidP="00EA1116">
      <w:pPr>
        <w:ind w:left="-5" w:right="-143"/>
      </w:pPr>
      <w:r>
        <w:t xml:space="preserve">с франц. И. Кузнецовой.  </w:t>
      </w:r>
    </w:p>
    <w:p w:rsidR="00E659E8" w:rsidRDefault="0012390D" w:rsidP="00EA1116">
      <w:pPr>
        <w:spacing w:after="263" w:line="259" w:lineRule="auto"/>
        <w:ind w:left="0" w:right="-143" w:firstLine="0"/>
        <w:jc w:val="left"/>
      </w:pPr>
      <w:r>
        <w:rPr>
          <w:rFonts w:ascii="Calibri" w:eastAsia="Calibri" w:hAnsi="Calibri" w:cs="Calibri"/>
          <w:sz w:val="22"/>
        </w:rP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p w:rsidR="00E659E8" w:rsidRDefault="0012390D" w:rsidP="00EA1116">
      <w:pPr>
        <w:spacing w:after="0" w:line="259" w:lineRule="auto"/>
        <w:ind w:left="0" w:right="-143" w:firstLine="0"/>
        <w:jc w:val="left"/>
      </w:pPr>
      <w:r>
        <w:t xml:space="preserve"> </w:t>
      </w:r>
    </w:p>
    <w:sectPr w:rsidR="00E659E8" w:rsidSect="00EA1116">
      <w:pgSz w:w="11906" w:h="16838"/>
      <w:pgMar w:top="709" w:right="991" w:bottom="709" w:left="170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57B3D"/>
    <w:multiLevelType w:val="hybridMultilevel"/>
    <w:tmpl w:val="3FB8F982"/>
    <w:lvl w:ilvl="0" w:tplc="87369266">
      <w:start w:val="1"/>
      <w:numFmt w:val="decimal"/>
      <w:lvlText w:val="%1-"/>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C1E4A72">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3E00D60">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DECAC0C">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A8ED15C">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AC6D72">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A809124">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E8EFEB4">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7269CAA">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5CF0E50"/>
    <w:multiLevelType w:val="hybridMultilevel"/>
    <w:tmpl w:val="AAA4D412"/>
    <w:lvl w:ilvl="0" w:tplc="4FF00AFC">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562165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EE45B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E8ED02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37459C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4203F9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605D5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C01D2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462E3E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0A743D4A"/>
    <w:multiLevelType w:val="hybridMultilevel"/>
    <w:tmpl w:val="FE7C627E"/>
    <w:lvl w:ilvl="0" w:tplc="E43C57DC">
      <w:numFmt w:val="decimal"/>
      <w:lvlText w:val="%1"/>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314DABE">
      <w:start w:val="2"/>
      <w:numFmt w:val="decimal"/>
      <w:lvlRestart w:val="0"/>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0E6F36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9B6C01E">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49C8E9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F4C1EB8">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2BACBD6">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334C10A">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956C020">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
    <w:nsid w:val="0A9E0E14"/>
    <w:multiLevelType w:val="hybridMultilevel"/>
    <w:tmpl w:val="8BB88868"/>
    <w:lvl w:ilvl="0" w:tplc="7ABCE104">
      <w:numFmt w:val="decimal"/>
      <w:lvlText w:val="%1"/>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1839F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3CC20D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51875D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9FCA11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C0207D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0A20A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04EDDD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34E867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nsid w:val="0D151178"/>
    <w:multiLevelType w:val="hybridMultilevel"/>
    <w:tmpl w:val="B554EEB4"/>
    <w:lvl w:ilvl="0" w:tplc="2CC6FADC">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D14516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C0CA6A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BE2B0D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3CE963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1C295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8F2C5A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D20BED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F1EE32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0E3A0834"/>
    <w:multiLevelType w:val="hybridMultilevel"/>
    <w:tmpl w:val="D9FC40C2"/>
    <w:lvl w:ilvl="0" w:tplc="C0E47DA8">
      <w:numFmt w:val="decimal"/>
      <w:lvlText w:val="%1"/>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9B6D57C">
      <w:start w:val="1"/>
      <w:numFmt w:val="decimal"/>
      <w:lvlText w:val="%2."/>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E448496">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DA85DD2">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9EC65A0">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0EF4024E">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81C9748">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29C62EE">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9AEC84E">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
    <w:nsid w:val="178F02DC"/>
    <w:multiLevelType w:val="hybridMultilevel"/>
    <w:tmpl w:val="E30261DE"/>
    <w:lvl w:ilvl="0" w:tplc="0F2666F2">
      <w:start w:val="1"/>
      <w:numFmt w:val="decimal"/>
      <w:lvlText w:val="%1."/>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20EC69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DFA4ED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05C3EA0">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DDE3F6C">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D5814C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C908AB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6209B5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E6C2C6A">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
    <w:nsid w:val="18053816"/>
    <w:multiLevelType w:val="hybridMultilevel"/>
    <w:tmpl w:val="A9EC7310"/>
    <w:lvl w:ilvl="0" w:tplc="BD5292F0">
      <w:start w:val="1"/>
      <w:numFmt w:val="bullet"/>
      <w:lvlText w:val="•"/>
      <w:lvlJc w:val="left"/>
      <w:pPr>
        <w:ind w:left="2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7F6AD1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D7CC4F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662197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CC2D36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6344A1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670FA6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F8A5FB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CE6F04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1B176C4D"/>
    <w:multiLevelType w:val="hybridMultilevel"/>
    <w:tmpl w:val="0BD0741C"/>
    <w:lvl w:ilvl="0" w:tplc="CBC8486C">
      <w:numFmt w:val="decimal"/>
      <w:lvlText w:val="%1"/>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A026F86">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3F645A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3BE0A7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024036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C2897B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EFADB4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A0BD3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790551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1ED51814"/>
    <w:multiLevelType w:val="hybridMultilevel"/>
    <w:tmpl w:val="CF8CC3E8"/>
    <w:lvl w:ilvl="0" w:tplc="493A99B0">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3884B7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FBA306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D74352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C149D3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76CC20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A3040D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10A1ED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264955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nsid w:val="20EA5F58"/>
    <w:multiLevelType w:val="hybridMultilevel"/>
    <w:tmpl w:val="E3B42410"/>
    <w:lvl w:ilvl="0" w:tplc="C1CADE90">
      <w:start w:val="2"/>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0581600">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C1E132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BCE5EB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C32E71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F5ADE94">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12E239A">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8C05FC0">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B503B20">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
    <w:nsid w:val="239D0189"/>
    <w:multiLevelType w:val="hybridMultilevel"/>
    <w:tmpl w:val="27BE2914"/>
    <w:lvl w:ilvl="0" w:tplc="618A6620">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52538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A6B8D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485FC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22A96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CA35D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A82C9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D049C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44DFA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249356BD"/>
    <w:multiLevelType w:val="hybridMultilevel"/>
    <w:tmpl w:val="9EF0C55C"/>
    <w:lvl w:ilvl="0" w:tplc="F81CD6DA">
      <w:start w:val="3"/>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13E96E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00EDDA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476F86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7A64F66">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98CA9E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2DEB73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4FC5EE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D03C3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nsid w:val="272E51AB"/>
    <w:multiLevelType w:val="hybridMultilevel"/>
    <w:tmpl w:val="B5D2DC10"/>
    <w:lvl w:ilvl="0" w:tplc="1512B718">
      <w:numFmt w:val="decimal"/>
      <w:lvlText w:val="%1"/>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AD85FA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7C2CEF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8585E6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4224C3A">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9EC45E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CF4E9D4">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9EE36B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E00B5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3E5F116D"/>
    <w:multiLevelType w:val="hybridMultilevel"/>
    <w:tmpl w:val="59625918"/>
    <w:lvl w:ilvl="0" w:tplc="836C29A2">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8E41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AC2C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0E01D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94E0C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76DAB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E074E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2C4E4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20E68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49E46B16"/>
    <w:multiLevelType w:val="hybridMultilevel"/>
    <w:tmpl w:val="FC109BF0"/>
    <w:lvl w:ilvl="0" w:tplc="D756BF14">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7AE6D5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263C9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074AB4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222D8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6103EE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A18121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868CF9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C50D61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nsid w:val="4E2814CD"/>
    <w:multiLevelType w:val="hybridMultilevel"/>
    <w:tmpl w:val="63F07220"/>
    <w:lvl w:ilvl="0" w:tplc="AEBC1624">
      <w:start w:val="8"/>
      <w:numFmt w:val="decimal"/>
      <w:lvlText w:val="%1."/>
      <w:lvlJc w:val="left"/>
      <w:pPr>
        <w:ind w:left="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CC2AC2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8DCE79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71EFD4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546176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EBE561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6CE01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B40FC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B086F7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nsid w:val="4FD851C5"/>
    <w:multiLevelType w:val="hybridMultilevel"/>
    <w:tmpl w:val="8CB212B4"/>
    <w:lvl w:ilvl="0" w:tplc="D3ECC4E2">
      <w:start w:val="2"/>
      <w:numFmt w:val="upperRoman"/>
      <w:lvlText w:val="%1"/>
      <w:lvlJc w:val="left"/>
      <w:pPr>
        <w:ind w:left="39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89A8B4E">
      <w:start w:val="1"/>
      <w:numFmt w:val="lowerLetter"/>
      <w:lvlText w:val="%2"/>
      <w:lvlJc w:val="left"/>
      <w:pPr>
        <w:ind w:left="359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9DA5024">
      <w:start w:val="1"/>
      <w:numFmt w:val="lowerRoman"/>
      <w:lvlText w:val="%3"/>
      <w:lvlJc w:val="left"/>
      <w:pPr>
        <w:ind w:left="431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C546CC8">
      <w:start w:val="1"/>
      <w:numFmt w:val="decimal"/>
      <w:lvlText w:val="%4"/>
      <w:lvlJc w:val="left"/>
      <w:pPr>
        <w:ind w:left="503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078CC9E">
      <w:start w:val="1"/>
      <w:numFmt w:val="lowerLetter"/>
      <w:lvlText w:val="%5"/>
      <w:lvlJc w:val="left"/>
      <w:pPr>
        <w:ind w:left="575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6400CE2">
      <w:start w:val="1"/>
      <w:numFmt w:val="lowerRoman"/>
      <w:lvlText w:val="%6"/>
      <w:lvlJc w:val="left"/>
      <w:pPr>
        <w:ind w:left="647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FFC9F34">
      <w:start w:val="1"/>
      <w:numFmt w:val="decimal"/>
      <w:lvlText w:val="%7"/>
      <w:lvlJc w:val="left"/>
      <w:pPr>
        <w:ind w:left="719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DA2E75E">
      <w:start w:val="1"/>
      <w:numFmt w:val="lowerLetter"/>
      <w:lvlText w:val="%8"/>
      <w:lvlJc w:val="left"/>
      <w:pPr>
        <w:ind w:left="791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EC8996C">
      <w:start w:val="1"/>
      <w:numFmt w:val="lowerRoman"/>
      <w:lvlText w:val="%9"/>
      <w:lvlJc w:val="left"/>
      <w:pPr>
        <w:ind w:left="863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8">
    <w:nsid w:val="51D23057"/>
    <w:multiLevelType w:val="hybridMultilevel"/>
    <w:tmpl w:val="55227066"/>
    <w:lvl w:ilvl="0" w:tplc="75AA705A">
      <w:start w:val="5"/>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8A200B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4DEC97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B4E471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ABEFF8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642A41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FCADFA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E8CC4B4">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6F85C7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nsid w:val="52007E96"/>
    <w:multiLevelType w:val="hybridMultilevel"/>
    <w:tmpl w:val="3DB21F34"/>
    <w:lvl w:ilvl="0" w:tplc="62D279B6">
      <w:numFmt w:val="decimal"/>
      <w:lvlText w:val="%1"/>
      <w:lvlJc w:val="left"/>
      <w:pPr>
        <w:ind w:left="2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8D64BB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EB6556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AC64C7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B025D72">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9A6CD2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6B8CD3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F0E2D5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1227A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nsid w:val="52D6110B"/>
    <w:multiLevelType w:val="hybridMultilevel"/>
    <w:tmpl w:val="2EB2B104"/>
    <w:lvl w:ilvl="0" w:tplc="68CAAF86">
      <w:start w:val="2"/>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50FCC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3E37B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488AE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96AAC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FA16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F8563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5ECF3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1E651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5BBB67A6"/>
    <w:multiLevelType w:val="hybridMultilevel"/>
    <w:tmpl w:val="4E9C4A8A"/>
    <w:lvl w:ilvl="0" w:tplc="134A45E8">
      <w:start w:val="1"/>
      <w:numFmt w:val="bullet"/>
      <w:lvlText w:val="•"/>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F385A5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546BD8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5F6BCF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7CA27C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9FA999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526FE7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A1ACC5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BAC404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nsid w:val="5D48595B"/>
    <w:multiLevelType w:val="hybridMultilevel"/>
    <w:tmpl w:val="7EA64822"/>
    <w:lvl w:ilvl="0" w:tplc="BB60E31A">
      <w:start w:val="3"/>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1AB05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C2262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6A08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C67C5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E860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D672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DEEC9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468E7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5E787621"/>
    <w:multiLevelType w:val="multilevel"/>
    <w:tmpl w:val="41884D54"/>
    <w:lvl w:ilvl="0">
      <w:start w:val="2"/>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620407BB"/>
    <w:multiLevelType w:val="hybridMultilevel"/>
    <w:tmpl w:val="8C6A22C4"/>
    <w:lvl w:ilvl="0" w:tplc="1CCC006C">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7EE658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21886F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1B2988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C304F1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1E2120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B6198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8B4A77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ED0483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nsid w:val="714D735D"/>
    <w:multiLevelType w:val="hybridMultilevel"/>
    <w:tmpl w:val="14EE6EBE"/>
    <w:lvl w:ilvl="0" w:tplc="DA14BB72">
      <w:start w:val="7"/>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16E742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6DC0E26">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C34DB7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FFE3F5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8F6E82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AACDBE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EF2EEC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DCCDCD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nsid w:val="7CF068E6"/>
    <w:multiLevelType w:val="hybridMultilevel"/>
    <w:tmpl w:val="3D02E438"/>
    <w:lvl w:ilvl="0" w:tplc="C25835B4">
      <w:start w:val="1"/>
      <w:numFmt w:val="bullet"/>
      <w:lvlText w:val="•"/>
      <w:lvlJc w:val="left"/>
      <w:pPr>
        <w:ind w:left="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B22B448">
      <w:start w:val="1"/>
      <w:numFmt w:val="bullet"/>
      <w:lvlText w:val="o"/>
      <w:lvlJc w:val="left"/>
      <w:pPr>
        <w:ind w:left="1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340AD3E">
      <w:start w:val="1"/>
      <w:numFmt w:val="bullet"/>
      <w:lvlText w:val="▪"/>
      <w:lvlJc w:val="left"/>
      <w:pPr>
        <w:ind w:left="1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8DEEA8A">
      <w:start w:val="1"/>
      <w:numFmt w:val="bullet"/>
      <w:lvlText w:val="•"/>
      <w:lvlJc w:val="left"/>
      <w:pPr>
        <w:ind w:left="2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6C89DB0">
      <w:start w:val="1"/>
      <w:numFmt w:val="bullet"/>
      <w:lvlText w:val="o"/>
      <w:lvlJc w:val="left"/>
      <w:pPr>
        <w:ind w:left="3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4842870">
      <w:start w:val="1"/>
      <w:numFmt w:val="bullet"/>
      <w:lvlText w:val="▪"/>
      <w:lvlJc w:val="left"/>
      <w:pPr>
        <w:ind w:left="3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E8A97F2">
      <w:start w:val="1"/>
      <w:numFmt w:val="bullet"/>
      <w:lvlText w:val="•"/>
      <w:lvlJc w:val="left"/>
      <w:pPr>
        <w:ind w:left="4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878DA1C">
      <w:start w:val="1"/>
      <w:numFmt w:val="bullet"/>
      <w:lvlText w:val="o"/>
      <w:lvlJc w:val="left"/>
      <w:pPr>
        <w:ind w:left="54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D20574">
      <w:start w:val="1"/>
      <w:numFmt w:val="bullet"/>
      <w:lvlText w:val="▪"/>
      <w:lvlJc w:val="left"/>
      <w:pPr>
        <w:ind w:left="61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nsid w:val="7E3D3A96"/>
    <w:multiLevelType w:val="multilevel"/>
    <w:tmpl w:val="BA46B4E8"/>
    <w:lvl w:ilvl="0">
      <w:start w:val="3"/>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4"/>
  </w:num>
  <w:num w:numId="2">
    <w:abstractNumId w:val="11"/>
  </w:num>
  <w:num w:numId="3">
    <w:abstractNumId w:val="20"/>
  </w:num>
  <w:num w:numId="4">
    <w:abstractNumId w:val="23"/>
  </w:num>
  <w:num w:numId="5">
    <w:abstractNumId w:val="27"/>
  </w:num>
  <w:num w:numId="6">
    <w:abstractNumId w:val="22"/>
  </w:num>
  <w:num w:numId="7">
    <w:abstractNumId w:val="26"/>
  </w:num>
  <w:num w:numId="8">
    <w:abstractNumId w:val="21"/>
  </w:num>
  <w:num w:numId="9">
    <w:abstractNumId w:val="1"/>
  </w:num>
  <w:num w:numId="10">
    <w:abstractNumId w:val="6"/>
  </w:num>
  <w:num w:numId="11">
    <w:abstractNumId w:val="10"/>
  </w:num>
  <w:num w:numId="12">
    <w:abstractNumId w:val="17"/>
  </w:num>
  <w:num w:numId="13">
    <w:abstractNumId w:val="7"/>
  </w:num>
  <w:num w:numId="14">
    <w:abstractNumId w:val="15"/>
  </w:num>
  <w:num w:numId="15">
    <w:abstractNumId w:val="18"/>
  </w:num>
  <w:num w:numId="16">
    <w:abstractNumId w:val="16"/>
  </w:num>
  <w:num w:numId="17">
    <w:abstractNumId w:val="24"/>
  </w:num>
  <w:num w:numId="18">
    <w:abstractNumId w:val="25"/>
  </w:num>
  <w:num w:numId="19">
    <w:abstractNumId w:val="4"/>
  </w:num>
  <w:num w:numId="20">
    <w:abstractNumId w:val="12"/>
  </w:num>
  <w:num w:numId="21">
    <w:abstractNumId w:val="9"/>
  </w:num>
  <w:num w:numId="22">
    <w:abstractNumId w:val="13"/>
  </w:num>
  <w:num w:numId="23">
    <w:abstractNumId w:val="2"/>
  </w:num>
  <w:num w:numId="24">
    <w:abstractNumId w:val="8"/>
  </w:num>
  <w:num w:numId="25">
    <w:abstractNumId w:val="5"/>
  </w:num>
  <w:num w:numId="26">
    <w:abstractNumId w:val="3"/>
  </w:num>
  <w:num w:numId="27">
    <w:abstractNumId w:val="19"/>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659E8"/>
    <w:rsid w:val="000015C1"/>
    <w:rsid w:val="000165EE"/>
    <w:rsid w:val="000343F9"/>
    <w:rsid w:val="00080ED0"/>
    <w:rsid w:val="000F4CC7"/>
    <w:rsid w:val="0012390D"/>
    <w:rsid w:val="00152FD2"/>
    <w:rsid w:val="0019738C"/>
    <w:rsid w:val="001F0DC9"/>
    <w:rsid w:val="001F1493"/>
    <w:rsid w:val="002012C1"/>
    <w:rsid w:val="002F1512"/>
    <w:rsid w:val="00311B14"/>
    <w:rsid w:val="00357D5A"/>
    <w:rsid w:val="003E0BD6"/>
    <w:rsid w:val="004359F7"/>
    <w:rsid w:val="0048397F"/>
    <w:rsid w:val="004F7C7F"/>
    <w:rsid w:val="005A5806"/>
    <w:rsid w:val="00693248"/>
    <w:rsid w:val="006A503A"/>
    <w:rsid w:val="00701B2D"/>
    <w:rsid w:val="007644FF"/>
    <w:rsid w:val="007A06FC"/>
    <w:rsid w:val="007D7E6F"/>
    <w:rsid w:val="008E67FA"/>
    <w:rsid w:val="0094129C"/>
    <w:rsid w:val="00943DAD"/>
    <w:rsid w:val="00A244DE"/>
    <w:rsid w:val="00A33D6F"/>
    <w:rsid w:val="00AE16C6"/>
    <w:rsid w:val="00C17474"/>
    <w:rsid w:val="00C21BA0"/>
    <w:rsid w:val="00CB418E"/>
    <w:rsid w:val="00CF50BE"/>
    <w:rsid w:val="00D161F8"/>
    <w:rsid w:val="00D6011F"/>
    <w:rsid w:val="00D70609"/>
    <w:rsid w:val="00DC4A67"/>
    <w:rsid w:val="00E56B55"/>
    <w:rsid w:val="00E659E8"/>
    <w:rsid w:val="00E9183F"/>
    <w:rsid w:val="00EA1116"/>
    <w:rsid w:val="00F04CF0"/>
    <w:rsid w:val="00F5382A"/>
    <w:rsid w:val="00F85D2B"/>
    <w:rsid w:val="00F931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BE"/>
    <w:pPr>
      <w:spacing w:after="13" w:line="268" w:lineRule="auto"/>
      <w:ind w:left="10" w:right="845" w:hanging="1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rsid w:val="00CF50BE"/>
    <w:pPr>
      <w:keepNext/>
      <w:keepLines/>
      <w:spacing w:after="0"/>
      <w:ind w:left="10" w:right="850" w:hanging="1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rsid w:val="00CF50BE"/>
    <w:pPr>
      <w:keepNext/>
      <w:keepLines/>
      <w:spacing w:after="5" w:line="270" w:lineRule="auto"/>
      <w:ind w:left="10" w:hanging="10"/>
      <w:outlineLvl w:val="1"/>
    </w:pPr>
    <w:rPr>
      <w:rFonts w:ascii="Times New Roman" w:eastAsia="Times New Roman" w:hAnsi="Times New Roman" w:cs="Times New Roman"/>
      <w:b/>
      <w:i/>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F50BE"/>
    <w:rPr>
      <w:rFonts w:ascii="Times New Roman" w:eastAsia="Times New Roman" w:hAnsi="Times New Roman" w:cs="Times New Roman"/>
      <w:b/>
      <w:color w:val="000000"/>
      <w:sz w:val="28"/>
    </w:rPr>
  </w:style>
  <w:style w:type="character" w:customStyle="1" w:styleId="20">
    <w:name w:val="Заголовок 2 Знак"/>
    <w:link w:val="2"/>
    <w:rsid w:val="00CF50BE"/>
    <w:rPr>
      <w:rFonts w:ascii="Times New Roman" w:eastAsia="Times New Roman" w:hAnsi="Times New Roman" w:cs="Times New Roman"/>
      <w:b/>
      <w:i/>
      <w:color w:val="000000"/>
      <w:sz w:val="28"/>
    </w:rPr>
  </w:style>
  <w:style w:type="table" w:customStyle="1" w:styleId="TableGrid">
    <w:name w:val="TableGrid"/>
    <w:rsid w:val="00CF50BE"/>
    <w:pPr>
      <w:spacing w:after="0" w:line="240" w:lineRule="auto"/>
    </w:pPr>
    <w:tblPr>
      <w:tblCellMar>
        <w:top w:w="0" w:type="dxa"/>
        <w:left w:w="0" w:type="dxa"/>
        <w:bottom w:w="0" w:type="dxa"/>
        <w:right w:w="0" w:type="dxa"/>
      </w:tblCellMar>
    </w:tblPr>
  </w:style>
  <w:style w:type="table" w:customStyle="1" w:styleId="11">
    <w:name w:val="Сетка таблицы1"/>
    <w:basedOn w:val="a1"/>
    <w:next w:val="a3"/>
    <w:uiPriority w:val="59"/>
    <w:rsid w:val="000165EE"/>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39"/>
    <w:rsid w:val="000165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3"/>
    <w:uiPriority w:val="59"/>
    <w:rsid w:val="00701B2D"/>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
    <w:name w:val="Сетка таблицы3"/>
    <w:basedOn w:val="a1"/>
    <w:next w:val="a3"/>
    <w:uiPriority w:val="59"/>
    <w:rsid w:val="00701B2D"/>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701B2D"/>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7712D3-2144-463A-8834-67766B68F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52</Pages>
  <Words>13928</Words>
  <Characters>79392</Characters>
  <Application>Microsoft Office Word</Application>
  <DocSecurity>0</DocSecurity>
  <Lines>661</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lastModifiedBy>admin</cp:lastModifiedBy>
  <cp:revision>41</cp:revision>
  <cp:lastPrinted>2022-05-23T05:22:00Z</cp:lastPrinted>
  <dcterms:created xsi:type="dcterms:W3CDTF">2020-09-04T09:53:00Z</dcterms:created>
  <dcterms:modified xsi:type="dcterms:W3CDTF">2022-11-24T10:30:00Z</dcterms:modified>
</cp:coreProperties>
</file>